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CE" w:rsidRDefault="005E5B65" w:rsidP="003527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276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52760" w:rsidRDefault="006B6DCE" w:rsidP="003527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5E5B65" w:rsidRPr="00352760">
        <w:rPr>
          <w:rFonts w:ascii="Times New Roman" w:hAnsi="Times New Roman" w:cs="Times New Roman"/>
          <w:sz w:val="28"/>
          <w:szCs w:val="28"/>
        </w:rPr>
        <w:t>В соответствии с пунктами 11, 13 статьи 28 и статьей 29</w:t>
      </w:r>
      <w:r w:rsidR="005E5B65" w:rsidRPr="00352760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</w:rPr>
        <w:t> </w:t>
      </w:r>
      <w:hyperlink r:id="rId6" w:history="1">
        <w:r w:rsidR="005E5B65" w:rsidRPr="00352760">
          <w:rPr>
            <w:rStyle w:val="a3"/>
            <w:rFonts w:ascii="Times New Roman" w:eastAsiaTheme="majorEastAsia" w:hAnsi="Times New Roman" w:cs="Times New Roman"/>
            <w:color w:val="00466E"/>
            <w:spacing w:val="2"/>
            <w:sz w:val="28"/>
            <w:szCs w:val="28"/>
          </w:rPr>
          <w:t>Федерального закона N 273-ФЗ от 29 декабря 2012 г. "Об образовании в Российской Федерации"</w:t>
        </w:r>
      </w:hyperlink>
      <w:r w:rsidR="005E5B65" w:rsidRPr="00352760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</w:rPr>
        <w:t> </w:t>
      </w:r>
      <w:r w:rsidR="005E5B65" w:rsidRPr="00352760">
        <w:rPr>
          <w:rFonts w:ascii="Times New Roman" w:hAnsi="Times New Roman" w:cs="Times New Roman"/>
          <w:sz w:val="28"/>
          <w:szCs w:val="28"/>
        </w:rPr>
        <w:t>в целях формирования рейтинга образовательных организаций Волгоградской области, комитетом образования  и науки Волгоградской области утвержден Порядок проведения оценки результатов деятельности образовательных организаций Волгоградской области, реализующих программы начального общего образования, основного общего образования и среднего общего</w:t>
      </w:r>
      <w:proofErr w:type="gramEnd"/>
      <w:r w:rsidR="005E5B65" w:rsidRPr="00352760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B7221C" w:rsidRPr="00352760" w:rsidRDefault="00B7221C" w:rsidP="003527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221C" w:rsidRDefault="00352760" w:rsidP="005848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2760">
        <w:rPr>
          <w:rFonts w:ascii="Times New Roman" w:hAnsi="Times New Roman" w:cs="Times New Roman"/>
          <w:sz w:val="28"/>
          <w:szCs w:val="28"/>
        </w:rPr>
        <w:t xml:space="preserve">     </w:t>
      </w:r>
      <w:r w:rsidR="005E5B65" w:rsidRPr="00352760">
        <w:rPr>
          <w:rFonts w:ascii="Times New Roman" w:hAnsi="Times New Roman" w:cs="Times New Roman"/>
          <w:sz w:val="28"/>
          <w:szCs w:val="28"/>
        </w:rPr>
        <w:t>В процедуре рейтинга принимают участие все образовательные организации региональной системы образования, реализующие программы начального общего, основного общего и среднего общего образования.</w:t>
      </w:r>
    </w:p>
    <w:p w:rsidR="006D263D" w:rsidRDefault="005E5B65" w:rsidP="005848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2760">
        <w:rPr>
          <w:rFonts w:ascii="Times New Roman" w:hAnsi="Times New Roman" w:cs="Times New Roman"/>
          <w:sz w:val="28"/>
          <w:szCs w:val="28"/>
        </w:rPr>
        <w:br/>
      </w:r>
      <w:r w:rsidR="00352760" w:rsidRPr="00352760">
        <w:rPr>
          <w:rFonts w:ascii="Times New Roman" w:hAnsi="Times New Roman" w:cs="Times New Roman"/>
          <w:sz w:val="28"/>
          <w:szCs w:val="28"/>
        </w:rPr>
        <w:t xml:space="preserve">     </w:t>
      </w:r>
      <w:r w:rsidRPr="00352760">
        <w:rPr>
          <w:rFonts w:ascii="Times New Roman" w:hAnsi="Times New Roman" w:cs="Times New Roman"/>
          <w:sz w:val="28"/>
          <w:szCs w:val="28"/>
        </w:rPr>
        <w:t>Оценка результатов деятельности образовательных организаций Волгоградск</w:t>
      </w:r>
      <w:r w:rsidR="00352760" w:rsidRPr="00352760">
        <w:rPr>
          <w:rFonts w:ascii="Times New Roman" w:hAnsi="Times New Roman" w:cs="Times New Roman"/>
          <w:sz w:val="28"/>
          <w:szCs w:val="28"/>
        </w:rPr>
        <w:t>ой области призвана обеспечить:</w:t>
      </w:r>
      <w:r w:rsidRPr="00352760">
        <w:rPr>
          <w:rFonts w:ascii="Times New Roman" w:hAnsi="Times New Roman" w:cs="Times New Roman"/>
          <w:sz w:val="28"/>
          <w:szCs w:val="28"/>
        </w:rPr>
        <w:br/>
      </w:r>
      <w:r w:rsidR="00352760" w:rsidRPr="005848F5">
        <w:rPr>
          <w:rFonts w:ascii="Times New Roman" w:hAnsi="Times New Roman" w:cs="Times New Roman"/>
          <w:sz w:val="28"/>
          <w:szCs w:val="28"/>
        </w:rPr>
        <w:t xml:space="preserve">- </w:t>
      </w:r>
      <w:r w:rsidRPr="005848F5">
        <w:rPr>
          <w:rFonts w:ascii="Times New Roman" w:hAnsi="Times New Roman" w:cs="Times New Roman"/>
          <w:sz w:val="28"/>
          <w:szCs w:val="28"/>
        </w:rPr>
        <w:t>получение объективной и достоверной информации о деятельнос</w:t>
      </w:r>
      <w:r w:rsidR="005848F5">
        <w:rPr>
          <w:rFonts w:ascii="Times New Roman" w:hAnsi="Times New Roman" w:cs="Times New Roman"/>
          <w:sz w:val="28"/>
          <w:szCs w:val="28"/>
        </w:rPr>
        <w:t>ти образовательных</w:t>
      </w:r>
      <w:r w:rsidR="00352760" w:rsidRPr="005848F5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B7221C" w:rsidRDefault="00352760" w:rsidP="005848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2760">
        <w:rPr>
          <w:rFonts w:ascii="Times New Roman" w:hAnsi="Times New Roman" w:cs="Times New Roman"/>
          <w:sz w:val="28"/>
          <w:szCs w:val="28"/>
        </w:rPr>
        <w:t xml:space="preserve">- </w:t>
      </w:r>
      <w:r w:rsidR="005E5B65" w:rsidRPr="00352760">
        <w:rPr>
          <w:rFonts w:ascii="Times New Roman" w:hAnsi="Times New Roman" w:cs="Times New Roman"/>
          <w:sz w:val="28"/>
          <w:szCs w:val="28"/>
        </w:rPr>
        <w:t>определение уровня образовательных организаций в ре</w:t>
      </w:r>
      <w:r w:rsidRPr="00352760">
        <w:rPr>
          <w:rFonts w:ascii="Times New Roman" w:hAnsi="Times New Roman" w:cs="Times New Roman"/>
          <w:sz w:val="28"/>
          <w:szCs w:val="28"/>
        </w:rPr>
        <w:t>гиональной системе образования;</w:t>
      </w:r>
      <w:r w:rsidR="005E5B65" w:rsidRPr="00352760">
        <w:rPr>
          <w:rFonts w:ascii="Times New Roman" w:hAnsi="Times New Roman" w:cs="Times New Roman"/>
          <w:sz w:val="28"/>
          <w:szCs w:val="28"/>
        </w:rPr>
        <w:br/>
      </w:r>
      <w:r w:rsidRPr="00352760">
        <w:rPr>
          <w:rFonts w:ascii="Times New Roman" w:hAnsi="Times New Roman" w:cs="Times New Roman"/>
          <w:sz w:val="28"/>
          <w:szCs w:val="28"/>
        </w:rPr>
        <w:t xml:space="preserve">- </w:t>
      </w:r>
      <w:r w:rsidR="005E5B65" w:rsidRPr="00352760">
        <w:rPr>
          <w:rFonts w:ascii="Times New Roman" w:hAnsi="Times New Roman" w:cs="Times New Roman"/>
          <w:sz w:val="28"/>
          <w:szCs w:val="28"/>
        </w:rPr>
        <w:t>распространение наиболее эффективного опыта работы о</w:t>
      </w:r>
      <w:r w:rsidRPr="00352760">
        <w:rPr>
          <w:rFonts w:ascii="Times New Roman" w:hAnsi="Times New Roman" w:cs="Times New Roman"/>
          <w:sz w:val="28"/>
          <w:szCs w:val="28"/>
        </w:rPr>
        <w:t>бразовательных организаций.</w:t>
      </w:r>
    </w:p>
    <w:p w:rsidR="00B7221C" w:rsidRDefault="00352760" w:rsidP="005848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2760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5E5B65" w:rsidRPr="00352760">
        <w:rPr>
          <w:rFonts w:ascii="Times New Roman" w:hAnsi="Times New Roman" w:cs="Times New Roman"/>
          <w:sz w:val="28"/>
          <w:szCs w:val="28"/>
        </w:rPr>
        <w:t xml:space="preserve">В основе оценки результатов деятельности образовательных организаций лежат результаты </w:t>
      </w:r>
      <w:proofErr w:type="spellStart"/>
      <w:r w:rsidR="005E5B65" w:rsidRPr="0035276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5E5B65" w:rsidRPr="00352760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Pr="00352760">
        <w:rPr>
          <w:rFonts w:ascii="Times New Roman" w:hAnsi="Times New Roman" w:cs="Times New Roman"/>
          <w:sz w:val="28"/>
          <w:szCs w:val="28"/>
        </w:rPr>
        <w:t>.</w:t>
      </w:r>
      <w:r w:rsidR="005E5B65" w:rsidRPr="00352760">
        <w:rPr>
          <w:rFonts w:ascii="Times New Roman" w:hAnsi="Times New Roman" w:cs="Times New Roman"/>
          <w:sz w:val="28"/>
          <w:szCs w:val="28"/>
        </w:rPr>
        <w:br/>
        <w:t xml:space="preserve">     </w:t>
      </w:r>
    </w:p>
    <w:p w:rsidR="00352760" w:rsidRPr="00352760" w:rsidRDefault="00B7221C" w:rsidP="005848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5B65" w:rsidRPr="00352760">
        <w:rPr>
          <w:rFonts w:ascii="Times New Roman" w:hAnsi="Times New Roman" w:cs="Times New Roman"/>
          <w:sz w:val="28"/>
          <w:szCs w:val="28"/>
        </w:rPr>
        <w:t>Заполненная образовательной организацией рейтинговая карта ежегодно размещается на официальном сай</w:t>
      </w:r>
      <w:r w:rsidR="00352760" w:rsidRPr="00352760">
        <w:rPr>
          <w:rFonts w:ascii="Times New Roman" w:hAnsi="Times New Roman" w:cs="Times New Roman"/>
          <w:sz w:val="28"/>
          <w:szCs w:val="28"/>
        </w:rPr>
        <w:t>те образовательной организации.</w:t>
      </w:r>
    </w:p>
    <w:p w:rsidR="00B7221C" w:rsidRDefault="00352760" w:rsidP="003527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276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E5B65" w:rsidRDefault="00B7221C" w:rsidP="003527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5B65" w:rsidRPr="00352760">
        <w:rPr>
          <w:rFonts w:ascii="Times New Roman" w:hAnsi="Times New Roman" w:cs="Times New Roman"/>
          <w:sz w:val="28"/>
          <w:szCs w:val="28"/>
        </w:rPr>
        <w:t xml:space="preserve">По результатам оценки деятельности </w:t>
      </w:r>
      <w:r w:rsidR="004B7097">
        <w:rPr>
          <w:rFonts w:ascii="Times New Roman" w:hAnsi="Times New Roman" w:cs="Times New Roman"/>
          <w:sz w:val="28"/>
          <w:szCs w:val="28"/>
        </w:rPr>
        <w:t>обще</w:t>
      </w:r>
      <w:r w:rsidR="005E5B65" w:rsidRPr="00352760">
        <w:rPr>
          <w:rFonts w:ascii="Times New Roman" w:hAnsi="Times New Roman" w:cs="Times New Roman"/>
          <w:sz w:val="28"/>
          <w:szCs w:val="28"/>
        </w:rPr>
        <w:t>образовательных организаций формируется регион</w:t>
      </w:r>
      <w:r w:rsidR="004B7097">
        <w:rPr>
          <w:rFonts w:ascii="Times New Roman" w:hAnsi="Times New Roman" w:cs="Times New Roman"/>
          <w:sz w:val="28"/>
          <w:szCs w:val="28"/>
        </w:rPr>
        <w:t>альный рейтинг.</w:t>
      </w:r>
    </w:p>
    <w:p w:rsidR="00B7221C" w:rsidRPr="00352760" w:rsidRDefault="00B7221C" w:rsidP="003527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1731" w:rsidRDefault="00352760" w:rsidP="003527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2F3C">
        <w:rPr>
          <w:rFonts w:ascii="Times New Roman" w:hAnsi="Times New Roman" w:cs="Times New Roman"/>
          <w:sz w:val="28"/>
          <w:szCs w:val="28"/>
        </w:rPr>
        <w:t>В 2016</w:t>
      </w:r>
      <w:r w:rsidR="005E5B65" w:rsidRPr="00352760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="005E5B65" w:rsidRPr="003527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E5B65" w:rsidRPr="003527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221C">
        <w:rPr>
          <w:rFonts w:ascii="Times New Roman" w:hAnsi="Times New Roman" w:cs="Times New Roman"/>
          <w:sz w:val="28"/>
          <w:szCs w:val="28"/>
        </w:rPr>
        <w:t>Жирновском</w:t>
      </w:r>
      <w:proofErr w:type="gramEnd"/>
      <w:r w:rsidR="00B7221C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5E5B65" w:rsidRPr="00352760">
        <w:rPr>
          <w:rFonts w:ascii="Times New Roman" w:hAnsi="Times New Roman" w:cs="Times New Roman"/>
          <w:sz w:val="28"/>
          <w:szCs w:val="28"/>
        </w:rPr>
        <w:t>районе проведена оценка результатов деятельности общеобразовательных организаций Жирновского муниципального района. Итоги таковы:</w:t>
      </w:r>
    </w:p>
    <w:p w:rsidR="00B7221C" w:rsidRDefault="00B7221C" w:rsidP="003527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221C" w:rsidRDefault="00B7221C" w:rsidP="00B7221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организации повышенного уровня подготовки (гимназии, лицеи, школы с углубленным</w:t>
      </w:r>
      <w:r w:rsidRPr="00B7221C">
        <w:rPr>
          <w:rFonts w:ascii="Times New Roman" w:hAnsi="Times New Roman" w:cs="Times New Roman"/>
          <w:sz w:val="28"/>
          <w:szCs w:val="28"/>
        </w:rPr>
        <w:t xml:space="preserve"> </w:t>
      </w:r>
      <w:r w:rsidRPr="00352760">
        <w:rPr>
          <w:rFonts w:ascii="Times New Roman" w:hAnsi="Times New Roman" w:cs="Times New Roman"/>
          <w:sz w:val="28"/>
          <w:szCs w:val="28"/>
        </w:rPr>
        <w:t>изучением отдельных предметов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7221C" w:rsidRDefault="00B7221C" w:rsidP="003527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221C" w:rsidRDefault="00B7221C" w:rsidP="003527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1026" w:type="dxa"/>
        <w:tblLook w:val="04A0" w:firstRow="1" w:lastRow="0" w:firstColumn="1" w:lastColumn="0" w:noHBand="0" w:noVBand="1"/>
      </w:tblPr>
      <w:tblGrid>
        <w:gridCol w:w="7088"/>
        <w:gridCol w:w="3402"/>
      </w:tblGrid>
      <w:tr w:rsidR="00B7221C" w:rsidRPr="00352760" w:rsidTr="00B7221C">
        <w:tc>
          <w:tcPr>
            <w:tcW w:w="7088" w:type="dxa"/>
          </w:tcPr>
          <w:p w:rsidR="00B7221C" w:rsidRPr="00352760" w:rsidRDefault="00B7221C" w:rsidP="00042FA6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352760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Наименование общеобразовательной организации</w:t>
            </w:r>
          </w:p>
        </w:tc>
        <w:tc>
          <w:tcPr>
            <w:tcW w:w="3402" w:type="dxa"/>
          </w:tcPr>
          <w:p w:rsidR="00B7221C" w:rsidRDefault="00B7221C" w:rsidP="00042FA6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352760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Итоговое количество баллов согласно рейтинговой карте</w:t>
            </w:r>
          </w:p>
          <w:p w:rsidR="00B7221C" w:rsidRPr="00352760" w:rsidRDefault="00B7221C" w:rsidP="00042FA6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за 2016 год</w:t>
            </w:r>
          </w:p>
        </w:tc>
      </w:tr>
      <w:tr w:rsidR="00B7221C" w:rsidRPr="00352760" w:rsidTr="00B7221C">
        <w:tc>
          <w:tcPr>
            <w:tcW w:w="7088" w:type="dxa"/>
          </w:tcPr>
          <w:p w:rsidR="00B7221C" w:rsidRPr="00352760" w:rsidRDefault="00B7221C" w:rsidP="00042FA6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352760">
              <w:rPr>
                <w:rFonts w:ascii="Times New Roman" w:hAnsi="Times New Roman" w:cs="Times New Roman"/>
                <w:sz w:val="28"/>
                <w:szCs w:val="28"/>
              </w:rPr>
              <w:t>МКОУ «СШ с углубленным изучением отдельных предметов г. Жирновска»</w:t>
            </w:r>
          </w:p>
        </w:tc>
        <w:tc>
          <w:tcPr>
            <w:tcW w:w="3402" w:type="dxa"/>
          </w:tcPr>
          <w:p w:rsidR="00B7221C" w:rsidRPr="00352760" w:rsidRDefault="00B7221C" w:rsidP="00042FA6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1095,02</w:t>
            </w:r>
          </w:p>
        </w:tc>
      </w:tr>
    </w:tbl>
    <w:p w:rsidR="00B7221C" w:rsidRDefault="00B7221C" w:rsidP="003527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221C" w:rsidRDefault="00B7221C" w:rsidP="003527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221C" w:rsidRPr="00B7221C" w:rsidRDefault="00B7221C" w:rsidP="0035276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Городские общеобразовательные школы</w:t>
      </w:r>
    </w:p>
    <w:p w:rsidR="00B7221C" w:rsidRDefault="00B7221C" w:rsidP="003527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Ind w:w="-1026" w:type="dxa"/>
        <w:tblLook w:val="04A0" w:firstRow="1" w:lastRow="0" w:firstColumn="1" w:lastColumn="0" w:noHBand="0" w:noVBand="1"/>
      </w:tblPr>
      <w:tblGrid>
        <w:gridCol w:w="5245"/>
        <w:gridCol w:w="2693"/>
        <w:gridCol w:w="2410"/>
      </w:tblGrid>
      <w:tr w:rsidR="0055414A" w:rsidRPr="00352760" w:rsidTr="00B7221C">
        <w:tc>
          <w:tcPr>
            <w:tcW w:w="5245" w:type="dxa"/>
          </w:tcPr>
          <w:p w:rsidR="0055414A" w:rsidRPr="00352760" w:rsidRDefault="0055414A" w:rsidP="007F4A0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352760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Наименование общеобразовательной организации</w:t>
            </w:r>
          </w:p>
        </w:tc>
        <w:tc>
          <w:tcPr>
            <w:tcW w:w="2693" w:type="dxa"/>
          </w:tcPr>
          <w:p w:rsidR="0055414A" w:rsidRDefault="0055414A" w:rsidP="007F4A0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352760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Итоговое количество баллов согласно рейтинговой карте</w:t>
            </w:r>
          </w:p>
          <w:p w:rsidR="0055414A" w:rsidRPr="00352760" w:rsidRDefault="0055414A" w:rsidP="007F4A0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за 2016 год</w:t>
            </w:r>
          </w:p>
        </w:tc>
        <w:tc>
          <w:tcPr>
            <w:tcW w:w="2410" w:type="dxa"/>
          </w:tcPr>
          <w:p w:rsidR="0055414A" w:rsidRDefault="0055414A" w:rsidP="007F4A07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352760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Место</w:t>
            </w:r>
          </w:p>
          <w:p w:rsidR="0055414A" w:rsidRDefault="0055414A" w:rsidP="007F4A07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в</w:t>
            </w:r>
          </w:p>
          <w:p w:rsidR="0055414A" w:rsidRPr="00352760" w:rsidRDefault="0055414A" w:rsidP="007F4A0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2016 году</w:t>
            </w:r>
          </w:p>
        </w:tc>
      </w:tr>
      <w:tr w:rsidR="0055414A" w:rsidRPr="00352760" w:rsidTr="00B7221C">
        <w:tc>
          <w:tcPr>
            <w:tcW w:w="5245" w:type="dxa"/>
          </w:tcPr>
          <w:p w:rsidR="0055414A" w:rsidRPr="00352760" w:rsidRDefault="0055414A" w:rsidP="007F4A0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352760">
              <w:rPr>
                <w:rFonts w:ascii="Times New Roman" w:hAnsi="Times New Roman" w:cs="Times New Roman"/>
                <w:sz w:val="28"/>
                <w:szCs w:val="28"/>
              </w:rPr>
              <w:t>МКОУ «СШ № 1 г.Жирновска»</w:t>
            </w:r>
          </w:p>
        </w:tc>
        <w:tc>
          <w:tcPr>
            <w:tcW w:w="2693" w:type="dxa"/>
          </w:tcPr>
          <w:p w:rsidR="0055414A" w:rsidRPr="00352760" w:rsidRDefault="0055414A" w:rsidP="007F4A0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1838,26</w:t>
            </w:r>
          </w:p>
        </w:tc>
        <w:tc>
          <w:tcPr>
            <w:tcW w:w="2410" w:type="dxa"/>
          </w:tcPr>
          <w:p w:rsidR="0055414A" w:rsidRPr="00352760" w:rsidRDefault="0055414A" w:rsidP="007F4A0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1</w:t>
            </w:r>
          </w:p>
        </w:tc>
      </w:tr>
      <w:tr w:rsidR="00B7221C" w:rsidRPr="00352760" w:rsidTr="00B7221C">
        <w:tc>
          <w:tcPr>
            <w:tcW w:w="5245" w:type="dxa"/>
          </w:tcPr>
          <w:p w:rsidR="00B7221C" w:rsidRPr="00352760" w:rsidRDefault="00B7221C" w:rsidP="009E762A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352760">
              <w:rPr>
                <w:rFonts w:ascii="Times New Roman" w:hAnsi="Times New Roman" w:cs="Times New Roman"/>
                <w:sz w:val="28"/>
                <w:szCs w:val="28"/>
              </w:rPr>
              <w:t>МКОУ «Красноярская СШ № 1»</w:t>
            </w:r>
          </w:p>
        </w:tc>
        <w:tc>
          <w:tcPr>
            <w:tcW w:w="2693" w:type="dxa"/>
          </w:tcPr>
          <w:p w:rsidR="00B7221C" w:rsidRPr="00352760" w:rsidRDefault="00B7221C" w:rsidP="009E762A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957,96</w:t>
            </w:r>
          </w:p>
        </w:tc>
        <w:tc>
          <w:tcPr>
            <w:tcW w:w="2410" w:type="dxa"/>
          </w:tcPr>
          <w:p w:rsidR="00B7221C" w:rsidRPr="00352760" w:rsidRDefault="00B7221C" w:rsidP="007F4A0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2</w:t>
            </w:r>
          </w:p>
        </w:tc>
      </w:tr>
      <w:tr w:rsidR="00B7221C" w:rsidTr="00B7221C">
        <w:tc>
          <w:tcPr>
            <w:tcW w:w="5245" w:type="dxa"/>
          </w:tcPr>
          <w:p w:rsidR="00B7221C" w:rsidRPr="00352760" w:rsidRDefault="00B7221C" w:rsidP="003B2AC8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352760">
              <w:rPr>
                <w:rFonts w:ascii="Times New Roman" w:hAnsi="Times New Roman" w:cs="Times New Roman"/>
                <w:sz w:val="28"/>
                <w:szCs w:val="28"/>
              </w:rPr>
              <w:t>МКОУ «Красноярская СШ № 2»</w:t>
            </w:r>
          </w:p>
        </w:tc>
        <w:tc>
          <w:tcPr>
            <w:tcW w:w="2693" w:type="dxa"/>
          </w:tcPr>
          <w:p w:rsidR="00B7221C" w:rsidRPr="00352760" w:rsidRDefault="00B7221C" w:rsidP="003B2AC8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796,52</w:t>
            </w:r>
          </w:p>
        </w:tc>
        <w:tc>
          <w:tcPr>
            <w:tcW w:w="2410" w:type="dxa"/>
          </w:tcPr>
          <w:p w:rsidR="00B7221C" w:rsidRDefault="00B7221C" w:rsidP="007F4A0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3</w:t>
            </w:r>
          </w:p>
        </w:tc>
      </w:tr>
      <w:tr w:rsidR="00B7221C" w:rsidRPr="00352760" w:rsidTr="00B7221C">
        <w:tc>
          <w:tcPr>
            <w:tcW w:w="5245" w:type="dxa"/>
          </w:tcPr>
          <w:p w:rsidR="00B7221C" w:rsidRPr="00352760" w:rsidRDefault="00B7221C" w:rsidP="007D3592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352760">
              <w:rPr>
                <w:rFonts w:ascii="Times New Roman" w:hAnsi="Times New Roman" w:cs="Times New Roman"/>
                <w:sz w:val="28"/>
                <w:szCs w:val="28"/>
              </w:rPr>
              <w:t>МКОУ «СШ № 2 г.Жирновска»</w:t>
            </w:r>
          </w:p>
        </w:tc>
        <w:tc>
          <w:tcPr>
            <w:tcW w:w="2693" w:type="dxa"/>
          </w:tcPr>
          <w:p w:rsidR="00B7221C" w:rsidRPr="00352760" w:rsidRDefault="00B7221C" w:rsidP="007D3592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721,2</w:t>
            </w:r>
          </w:p>
        </w:tc>
        <w:tc>
          <w:tcPr>
            <w:tcW w:w="2410" w:type="dxa"/>
          </w:tcPr>
          <w:p w:rsidR="00B7221C" w:rsidRPr="00352760" w:rsidRDefault="00B7221C" w:rsidP="007F4A0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4</w:t>
            </w:r>
          </w:p>
        </w:tc>
      </w:tr>
      <w:tr w:rsidR="00B7221C" w:rsidRPr="00352760" w:rsidTr="00B7221C">
        <w:tc>
          <w:tcPr>
            <w:tcW w:w="5245" w:type="dxa"/>
          </w:tcPr>
          <w:p w:rsidR="00B7221C" w:rsidRPr="00352760" w:rsidRDefault="00B7221C" w:rsidP="00257173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352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«Линёвская СШ»</w:t>
            </w:r>
          </w:p>
        </w:tc>
        <w:tc>
          <w:tcPr>
            <w:tcW w:w="2693" w:type="dxa"/>
          </w:tcPr>
          <w:p w:rsidR="00B7221C" w:rsidRPr="00352760" w:rsidRDefault="00B7221C" w:rsidP="00257173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413,31</w:t>
            </w:r>
          </w:p>
        </w:tc>
        <w:tc>
          <w:tcPr>
            <w:tcW w:w="2410" w:type="dxa"/>
          </w:tcPr>
          <w:p w:rsidR="00B7221C" w:rsidRPr="00352760" w:rsidRDefault="00B7221C" w:rsidP="007F4A0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5</w:t>
            </w:r>
          </w:p>
        </w:tc>
      </w:tr>
    </w:tbl>
    <w:p w:rsidR="00351E9E" w:rsidRDefault="00351E9E" w:rsidP="003527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414A" w:rsidRDefault="00B7221C" w:rsidP="00B7221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Сельские общеобразовательные школы</w:t>
      </w:r>
    </w:p>
    <w:p w:rsidR="00B7221C" w:rsidRDefault="00B7221C" w:rsidP="00B7221C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Ind w:w="-1026" w:type="dxa"/>
        <w:tblLook w:val="04A0" w:firstRow="1" w:lastRow="0" w:firstColumn="1" w:lastColumn="0" w:noHBand="0" w:noVBand="1"/>
      </w:tblPr>
      <w:tblGrid>
        <w:gridCol w:w="5245"/>
        <w:gridCol w:w="2693"/>
        <w:gridCol w:w="2410"/>
      </w:tblGrid>
      <w:tr w:rsidR="00B7221C" w:rsidRPr="00352760" w:rsidTr="00042FA6">
        <w:tc>
          <w:tcPr>
            <w:tcW w:w="5245" w:type="dxa"/>
          </w:tcPr>
          <w:p w:rsidR="00B7221C" w:rsidRPr="00352760" w:rsidRDefault="00B7221C" w:rsidP="00042FA6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352760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Наименование общеобразовательной организации</w:t>
            </w:r>
          </w:p>
        </w:tc>
        <w:tc>
          <w:tcPr>
            <w:tcW w:w="2693" w:type="dxa"/>
          </w:tcPr>
          <w:p w:rsidR="00B7221C" w:rsidRDefault="00B7221C" w:rsidP="00042FA6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352760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Итоговое количество баллов согласно рейтинговой карте</w:t>
            </w:r>
          </w:p>
          <w:p w:rsidR="00B7221C" w:rsidRPr="00352760" w:rsidRDefault="00B7221C" w:rsidP="00042FA6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за 2016 год</w:t>
            </w:r>
          </w:p>
        </w:tc>
        <w:tc>
          <w:tcPr>
            <w:tcW w:w="2410" w:type="dxa"/>
          </w:tcPr>
          <w:p w:rsidR="00B7221C" w:rsidRDefault="00B7221C" w:rsidP="00042FA6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352760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Место</w:t>
            </w:r>
          </w:p>
          <w:p w:rsidR="00B7221C" w:rsidRDefault="00B7221C" w:rsidP="00042FA6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в</w:t>
            </w:r>
          </w:p>
          <w:p w:rsidR="00B7221C" w:rsidRPr="00352760" w:rsidRDefault="00B7221C" w:rsidP="00042FA6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2016 году</w:t>
            </w:r>
          </w:p>
        </w:tc>
      </w:tr>
      <w:tr w:rsidR="00B7221C" w:rsidRPr="00352760" w:rsidTr="00042FA6">
        <w:tc>
          <w:tcPr>
            <w:tcW w:w="5245" w:type="dxa"/>
          </w:tcPr>
          <w:p w:rsidR="00B7221C" w:rsidRPr="00352760" w:rsidRDefault="00B7221C" w:rsidP="006E0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760">
              <w:rPr>
                <w:rFonts w:ascii="Times New Roman" w:hAnsi="Times New Roman" w:cs="Times New Roman"/>
                <w:sz w:val="28"/>
                <w:szCs w:val="28"/>
              </w:rPr>
              <w:t>МКОУ «Медведицкая СШ»</w:t>
            </w:r>
          </w:p>
        </w:tc>
        <w:tc>
          <w:tcPr>
            <w:tcW w:w="2693" w:type="dxa"/>
          </w:tcPr>
          <w:p w:rsidR="00B7221C" w:rsidRDefault="00B7221C" w:rsidP="006E022A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1004,72</w:t>
            </w:r>
          </w:p>
        </w:tc>
        <w:tc>
          <w:tcPr>
            <w:tcW w:w="2410" w:type="dxa"/>
          </w:tcPr>
          <w:p w:rsidR="00B7221C" w:rsidRPr="00352760" w:rsidRDefault="00B7221C" w:rsidP="00042FA6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1</w:t>
            </w:r>
          </w:p>
        </w:tc>
      </w:tr>
      <w:tr w:rsidR="00B7221C" w:rsidRPr="00352760" w:rsidTr="00042FA6">
        <w:tc>
          <w:tcPr>
            <w:tcW w:w="5245" w:type="dxa"/>
          </w:tcPr>
          <w:p w:rsidR="00B7221C" w:rsidRPr="00352760" w:rsidRDefault="00B7221C" w:rsidP="006E022A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352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«Александровская СШ»</w:t>
            </w:r>
          </w:p>
        </w:tc>
        <w:tc>
          <w:tcPr>
            <w:tcW w:w="2693" w:type="dxa"/>
          </w:tcPr>
          <w:p w:rsidR="00B7221C" w:rsidRPr="00352760" w:rsidRDefault="00B7221C" w:rsidP="006E022A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761,46</w:t>
            </w:r>
          </w:p>
        </w:tc>
        <w:tc>
          <w:tcPr>
            <w:tcW w:w="2410" w:type="dxa"/>
          </w:tcPr>
          <w:p w:rsidR="00B7221C" w:rsidRPr="00352760" w:rsidRDefault="00B7221C" w:rsidP="00042FA6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2</w:t>
            </w:r>
          </w:p>
        </w:tc>
      </w:tr>
      <w:tr w:rsidR="00B7221C" w:rsidTr="00042FA6">
        <w:tc>
          <w:tcPr>
            <w:tcW w:w="5245" w:type="dxa"/>
          </w:tcPr>
          <w:p w:rsidR="00B7221C" w:rsidRPr="00352760" w:rsidRDefault="00B7221C" w:rsidP="006E022A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352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«Нижнедобринская СШ»</w:t>
            </w:r>
          </w:p>
        </w:tc>
        <w:tc>
          <w:tcPr>
            <w:tcW w:w="2693" w:type="dxa"/>
          </w:tcPr>
          <w:p w:rsidR="00B7221C" w:rsidRPr="00352760" w:rsidRDefault="00B7221C" w:rsidP="006E022A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368,25</w:t>
            </w:r>
          </w:p>
        </w:tc>
        <w:tc>
          <w:tcPr>
            <w:tcW w:w="2410" w:type="dxa"/>
          </w:tcPr>
          <w:p w:rsidR="00B7221C" w:rsidRDefault="00B7221C" w:rsidP="00042FA6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3</w:t>
            </w:r>
          </w:p>
        </w:tc>
      </w:tr>
      <w:tr w:rsidR="00B7221C" w:rsidRPr="00352760" w:rsidTr="00042FA6">
        <w:tc>
          <w:tcPr>
            <w:tcW w:w="5245" w:type="dxa"/>
          </w:tcPr>
          <w:p w:rsidR="00B7221C" w:rsidRPr="00352760" w:rsidRDefault="00B7221C" w:rsidP="006E022A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352760">
              <w:rPr>
                <w:rFonts w:ascii="Times New Roman" w:hAnsi="Times New Roman" w:cs="Times New Roman"/>
                <w:sz w:val="28"/>
                <w:szCs w:val="28"/>
              </w:rPr>
              <w:t>МКОУ «Бородачевская СШ»</w:t>
            </w:r>
          </w:p>
        </w:tc>
        <w:tc>
          <w:tcPr>
            <w:tcW w:w="2693" w:type="dxa"/>
          </w:tcPr>
          <w:p w:rsidR="00B7221C" w:rsidRPr="00352760" w:rsidRDefault="00B7221C" w:rsidP="006E022A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196,61</w:t>
            </w:r>
          </w:p>
        </w:tc>
        <w:tc>
          <w:tcPr>
            <w:tcW w:w="2410" w:type="dxa"/>
          </w:tcPr>
          <w:p w:rsidR="00B7221C" w:rsidRPr="00352760" w:rsidRDefault="00B7221C" w:rsidP="00042FA6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4</w:t>
            </w:r>
          </w:p>
        </w:tc>
      </w:tr>
      <w:tr w:rsidR="00B7221C" w:rsidRPr="00352760" w:rsidTr="00042FA6">
        <w:tc>
          <w:tcPr>
            <w:tcW w:w="5245" w:type="dxa"/>
          </w:tcPr>
          <w:p w:rsidR="00B7221C" w:rsidRPr="00352760" w:rsidRDefault="00B7221C" w:rsidP="006E022A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352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«Кленовская СШ»</w:t>
            </w:r>
          </w:p>
        </w:tc>
        <w:tc>
          <w:tcPr>
            <w:tcW w:w="2693" w:type="dxa"/>
          </w:tcPr>
          <w:p w:rsidR="00B7221C" w:rsidRPr="00352760" w:rsidRDefault="00B7221C" w:rsidP="006E022A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149,95</w:t>
            </w:r>
          </w:p>
        </w:tc>
        <w:tc>
          <w:tcPr>
            <w:tcW w:w="2410" w:type="dxa"/>
          </w:tcPr>
          <w:p w:rsidR="00B7221C" w:rsidRPr="00352760" w:rsidRDefault="00B7221C" w:rsidP="00042FA6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5</w:t>
            </w:r>
          </w:p>
        </w:tc>
      </w:tr>
      <w:tr w:rsidR="00B7221C" w:rsidRPr="00352760" w:rsidTr="00042FA6">
        <w:tc>
          <w:tcPr>
            <w:tcW w:w="5245" w:type="dxa"/>
          </w:tcPr>
          <w:p w:rsidR="00B7221C" w:rsidRPr="00352760" w:rsidRDefault="00B7221C" w:rsidP="006E022A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352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«Тетеревятская ОШ»</w:t>
            </w:r>
          </w:p>
        </w:tc>
        <w:tc>
          <w:tcPr>
            <w:tcW w:w="2693" w:type="dxa"/>
          </w:tcPr>
          <w:p w:rsidR="00B7221C" w:rsidRPr="00352760" w:rsidRDefault="00B7221C" w:rsidP="006E022A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97,6</w:t>
            </w:r>
          </w:p>
        </w:tc>
        <w:tc>
          <w:tcPr>
            <w:tcW w:w="2410" w:type="dxa"/>
          </w:tcPr>
          <w:p w:rsidR="00B7221C" w:rsidRPr="00352760" w:rsidRDefault="00B7221C" w:rsidP="00042FA6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6</w:t>
            </w:r>
          </w:p>
        </w:tc>
      </w:tr>
    </w:tbl>
    <w:p w:rsidR="0055414A" w:rsidRPr="00352760" w:rsidRDefault="0055414A" w:rsidP="003527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55414A" w:rsidRPr="00352760" w:rsidSect="007D3E0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61C1"/>
    <w:multiLevelType w:val="hybridMultilevel"/>
    <w:tmpl w:val="19F05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1E"/>
    <w:rsid w:val="0000294D"/>
    <w:rsid w:val="002E1731"/>
    <w:rsid w:val="00351E9E"/>
    <w:rsid w:val="00352760"/>
    <w:rsid w:val="004B7097"/>
    <w:rsid w:val="0055414A"/>
    <w:rsid w:val="005848F5"/>
    <w:rsid w:val="00592F3C"/>
    <w:rsid w:val="005E5B65"/>
    <w:rsid w:val="006B6DCE"/>
    <w:rsid w:val="006D263D"/>
    <w:rsid w:val="00787206"/>
    <w:rsid w:val="007D3E09"/>
    <w:rsid w:val="00B7221C"/>
    <w:rsid w:val="00BD61FA"/>
    <w:rsid w:val="00D9681E"/>
    <w:rsid w:val="00FF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5B65"/>
  </w:style>
  <w:style w:type="character" w:styleId="a3">
    <w:name w:val="Hyperlink"/>
    <w:basedOn w:val="a0"/>
    <w:uiPriority w:val="99"/>
    <w:semiHidden/>
    <w:unhideWhenUsed/>
    <w:rsid w:val="005E5B65"/>
    <w:rPr>
      <w:color w:val="0000FF"/>
      <w:u w:val="single"/>
    </w:rPr>
  </w:style>
  <w:style w:type="table" w:styleId="a4">
    <w:name w:val="Table Grid"/>
    <w:basedOn w:val="a1"/>
    <w:uiPriority w:val="59"/>
    <w:rsid w:val="007D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527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5B65"/>
  </w:style>
  <w:style w:type="character" w:styleId="a3">
    <w:name w:val="Hyperlink"/>
    <w:basedOn w:val="a0"/>
    <w:uiPriority w:val="99"/>
    <w:semiHidden/>
    <w:unhideWhenUsed/>
    <w:rsid w:val="005E5B65"/>
    <w:rPr>
      <w:color w:val="0000FF"/>
      <w:u w:val="single"/>
    </w:rPr>
  </w:style>
  <w:style w:type="table" w:styleId="a4">
    <w:name w:val="Table Grid"/>
    <w:basedOn w:val="a1"/>
    <w:uiPriority w:val="59"/>
    <w:rsid w:val="007D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527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896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</dc:creator>
  <cp:keywords/>
  <dc:description/>
  <cp:lastModifiedBy>RONO</cp:lastModifiedBy>
  <cp:revision>15</cp:revision>
  <cp:lastPrinted>2016-11-21T05:40:00Z</cp:lastPrinted>
  <dcterms:created xsi:type="dcterms:W3CDTF">2016-08-25T10:20:00Z</dcterms:created>
  <dcterms:modified xsi:type="dcterms:W3CDTF">2016-11-21T05:55:00Z</dcterms:modified>
</cp:coreProperties>
</file>