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>УТВЕРЖДЕНА</w:t>
      </w:r>
    </w:p>
    <w:p w:rsid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>приказом</w:t>
      </w:r>
    </w:p>
    <w:p w:rsid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>комитета по образованию</w:t>
      </w:r>
    </w:p>
    <w:p w:rsidR="00C03395" w:rsidRP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 xml:space="preserve">от </w:t>
      </w:r>
      <w:r w:rsidR="00FE1939">
        <w:rPr>
          <w:szCs w:val="28"/>
        </w:rPr>
        <w:t>16</w:t>
      </w:r>
      <w:r w:rsidR="00C03395">
        <w:rPr>
          <w:szCs w:val="28"/>
        </w:rPr>
        <w:t>.02.2017</w:t>
      </w:r>
      <w:r>
        <w:rPr>
          <w:szCs w:val="28"/>
        </w:rPr>
        <w:t xml:space="preserve"> № </w:t>
      </w:r>
      <w:r w:rsidR="00FE1939">
        <w:rPr>
          <w:szCs w:val="28"/>
        </w:rPr>
        <w:t>50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C03395" w:rsidRDefault="00C03395" w:rsidP="00042BF6">
      <w:pPr>
        <w:jc w:val="center"/>
        <w:outlineLvl w:val="0"/>
        <w:rPr>
          <w:b/>
          <w:bCs/>
          <w:kern w:val="36"/>
          <w:szCs w:val="28"/>
        </w:rPr>
      </w:pPr>
      <w:r w:rsidRPr="00C03395">
        <w:rPr>
          <w:b/>
          <w:bCs/>
          <w:kern w:val="36"/>
          <w:szCs w:val="28"/>
        </w:rPr>
        <w:t xml:space="preserve">Политика </w:t>
      </w:r>
      <w:r w:rsidR="00042BF6">
        <w:rPr>
          <w:b/>
          <w:bCs/>
          <w:kern w:val="36"/>
          <w:szCs w:val="28"/>
        </w:rPr>
        <w:t xml:space="preserve">в сфере </w:t>
      </w:r>
      <w:r w:rsidRPr="00C03395">
        <w:rPr>
          <w:b/>
          <w:bCs/>
          <w:kern w:val="36"/>
          <w:szCs w:val="28"/>
        </w:rPr>
        <w:t>обработки</w:t>
      </w:r>
      <w:r w:rsidR="00042BF6">
        <w:rPr>
          <w:b/>
          <w:bCs/>
          <w:kern w:val="36"/>
          <w:szCs w:val="28"/>
        </w:rPr>
        <w:t xml:space="preserve"> и защиты</w:t>
      </w:r>
      <w:r w:rsidRPr="00C03395">
        <w:rPr>
          <w:b/>
          <w:bCs/>
          <w:kern w:val="36"/>
          <w:szCs w:val="28"/>
        </w:rPr>
        <w:t xml:space="preserve"> персональных данных</w:t>
      </w:r>
      <w:r w:rsidR="00042BF6">
        <w:rPr>
          <w:b/>
          <w:bCs/>
          <w:kern w:val="36"/>
          <w:szCs w:val="28"/>
        </w:rPr>
        <w:t>,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  <w:proofErr w:type="gramStart"/>
      <w:r>
        <w:rPr>
          <w:b/>
          <w:bCs/>
          <w:kern w:val="36"/>
          <w:szCs w:val="28"/>
        </w:rPr>
        <w:t>реализуемая</w:t>
      </w:r>
      <w:proofErr w:type="gramEnd"/>
      <w:r>
        <w:rPr>
          <w:b/>
          <w:bCs/>
          <w:kern w:val="36"/>
          <w:szCs w:val="28"/>
        </w:rPr>
        <w:t xml:space="preserve"> в комитете по образованию администрации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Жирновского муниципального района Волгоградской области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042BF6" w:rsidRPr="00C03395" w:rsidRDefault="00042BF6" w:rsidP="00042BF6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</w:p>
    <w:p w:rsidR="00C03395" w:rsidRPr="00C03395" w:rsidRDefault="00C03395" w:rsidP="00042BF6">
      <w:pPr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1. Общие положения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1.1. Политика </w:t>
      </w:r>
      <w:r w:rsidR="00042BF6">
        <w:rPr>
          <w:szCs w:val="28"/>
        </w:rPr>
        <w:t xml:space="preserve">в сфере </w:t>
      </w:r>
      <w:r w:rsidRPr="00C03395">
        <w:rPr>
          <w:szCs w:val="28"/>
        </w:rPr>
        <w:t>обработки</w:t>
      </w:r>
      <w:r w:rsidR="00042BF6">
        <w:rPr>
          <w:szCs w:val="28"/>
        </w:rPr>
        <w:t xml:space="preserve"> и защиты </w:t>
      </w:r>
      <w:r w:rsidRPr="00C03395">
        <w:rPr>
          <w:szCs w:val="28"/>
        </w:rPr>
        <w:t>персональных данных</w:t>
      </w:r>
      <w:r w:rsidR="00042BF6">
        <w:rPr>
          <w:szCs w:val="28"/>
        </w:rPr>
        <w:t>,</w:t>
      </w:r>
      <w:r w:rsidRPr="00C03395">
        <w:rPr>
          <w:szCs w:val="28"/>
        </w:rPr>
        <w:t xml:space="preserve"> </w:t>
      </w:r>
      <w:r w:rsidR="00042BF6">
        <w:rPr>
          <w:szCs w:val="28"/>
        </w:rPr>
        <w:t xml:space="preserve">реализуемая </w:t>
      </w:r>
      <w:r w:rsidRPr="00C03395">
        <w:rPr>
          <w:szCs w:val="28"/>
        </w:rPr>
        <w:t>в </w:t>
      </w:r>
      <w:r w:rsidR="00042BF6">
        <w:rPr>
          <w:szCs w:val="28"/>
        </w:rPr>
        <w:t xml:space="preserve">комитете по образованию администрации Жирновского муниципального района Волгоградской области (далее - </w:t>
      </w:r>
      <w:r w:rsidRPr="00C03395">
        <w:rPr>
          <w:szCs w:val="28"/>
        </w:rPr>
        <w:t>Политика)</w:t>
      </w:r>
      <w:r w:rsidR="00080BB6">
        <w:rPr>
          <w:szCs w:val="28"/>
        </w:rPr>
        <w:t>,</w:t>
      </w:r>
      <w:r w:rsidRPr="00C03395">
        <w:rPr>
          <w:szCs w:val="28"/>
        </w:rPr>
        <w:t xml:space="preserve"> определяет основные принципы, цели, условия и способы обработки персональных данных, перечни субъектов</w:t>
      </w:r>
      <w:r w:rsidR="00080BB6">
        <w:rPr>
          <w:szCs w:val="28"/>
        </w:rPr>
        <w:t xml:space="preserve"> </w:t>
      </w:r>
      <w:r w:rsidRPr="00C03395">
        <w:rPr>
          <w:szCs w:val="28"/>
        </w:rPr>
        <w:t>и обрабатываемых</w:t>
      </w:r>
      <w:r w:rsidR="00080BB6">
        <w:rPr>
          <w:szCs w:val="28"/>
        </w:rPr>
        <w:t xml:space="preserve"> </w:t>
      </w:r>
      <w:r w:rsidRPr="00C03395">
        <w:rPr>
          <w:szCs w:val="28"/>
        </w:rPr>
        <w:t>в </w:t>
      </w:r>
      <w:r w:rsidR="00080BB6">
        <w:rPr>
          <w:szCs w:val="28"/>
        </w:rPr>
        <w:t>комитете по образованию администрации Жирновского муниципального района Волгоградской области (далее – Комитет)</w:t>
      </w:r>
      <w:r w:rsidRPr="00C03395">
        <w:rPr>
          <w:szCs w:val="28"/>
        </w:rPr>
        <w:t xml:space="preserve"> персональных данных, функции </w:t>
      </w:r>
      <w:r w:rsidR="00080BB6">
        <w:rPr>
          <w:szCs w:val="28"/>
        </w:rPr>
        <w:t>Комитета</w:t>
      </w:r>
      <w:r w:rsidRPr="00C03395">
        <w:rPr>
          <w:szCs w:val="28"/>
        </w:rPr>
        <w:t xml:space="preserve"> при обработке персональных данных, права субъектов персональных данных, а также реализуемые в </w:t>
      </w:r>
      <w:r w:rsidR="00080BB6">
        <w:rPr>
          <w:szCs w:val="28"/>
        </w:rPr>
        <w:t>Комитете</w:t>
      </w:r>
      <w:r w:rsidRPr="00C03395">
        <w:rPr>
          <w:szCs w:val="28"/>
        </w:rPr>
        <w:t xml:space="preserve"> требования к защите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1.3. Положения Политики служат основой для разработки локальных нормативных актов, регламентирующих в </w:t>
      </w:r>
      <w:r w:rsidR="00E7262E">
        <w:rPr>
          <w:szCs w:val="28"/>
        </w:rPr>
        <w:t>Комитете</w:t>
      </w:r>
      <w:r w:rsidRPr="00C03395">
        <w:rPr>
          <w:szCs w:val="28"/>
        </w:rPr>
        <w:t xml:space="preserve"> вопросы обработки персональных данных работников </w:t>
      </w:r>
      <w:r w:rsidR="00E7262E">
        <w:rPr>
          <w:szCs w:val="28"/>
        </w:rPr>
        <w:t>Комитета</w:t>
      </w:r>
      <w:r w:rsidRPr="00C03395">
        <w:rPr>
          <w:szCs w:val="28"/>
        </w:rPr>
        <w:t xml:space="preserve"> и других субъектов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2. Законодательные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и иные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нормативные правовые акты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Российской Федерации, в соотв</w:t>
      </w:r>
      <w:r w:rsidR="00E7262E">
        <w:rPr>
          <w:b/>
          <w:bCs/>
          <w:szCs w:val="28"/>
        </w:rPr>
        <w:t xml:space="preserve">етствии с которыми определяется </w:t>
      </w:r>
      <w:r w:rsidRPr="00C03395">
        <w:rPr>
          <w:b/>
          <w:bCs/>
          <w:szCs w:val="28"/>
        </w:rPr>
        <w:t>Политика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2.1. Политика в </w:t>
      </w:r>
      <w:r w:rsidR="00E7262E">
        <w:rPr>
          <w:szCs w:val="28"/>
        </w:rPr>
        <w:t>Комитете</w:t>
      </w:r>
      <w:r w:rsidRPr="00C03395">
        <w:rPr>
          <w:szCs w:val="28"/>
        </w:rPr>
        <w:t xml:space="preserve"> определяется в соответствии со следующими нормативными правовыми актами: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Трудовой кодекс Российской Федерации;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Федеральный закон от 27 июля 2006 г. № 152-ФЗ «О 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Указ Президента Российской Федерации от 06 марта</w:t>
      </w:r>
      <w:r w:rsidR="00E7262E">
        <w:rPr>
          <w:szCs w:val="28"/>
        </w:rPr>
        <w:t xml:space="preserve"> </w:t>
      </w:r>
      <w:r w:rsidRPr="00C03395">
        <w:rPr>
          <w:szCs w:val="28"/>
        </w:rPr>
        <w:t>1997 г. № 188 «Об утверждении Перечня сведений конфиденциального характера»;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lastRenderedPageBreak/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 xml:space="preserve">приказ ФСТЭК России № 55, ФСБ России № 86, </w:t>
      </w:r>
      <w:proofErr w:type="spellStart"/>
      <w:r w:rsidRPr="00C03395">
        <w:rPr>
          <w:szCs w:val="28"/>
        </w:rPr>
        <w:t>Мининформсвязи</w:t>
      </w:r>
      <w:proofErr w:type="spellEnd"/>
      <w:r w:rsidRPr="00C03395">
        <w:rPr>
          <w:szCs w:val="28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 xml:space="preserve">приказ </w:t>
      </w:r>
      <w:proofErr w:type="spellStart"/>
      <w:r w:rsidRPr="00C03395">
        <w:rPr>
          <w:szCs w:val="28"/>
        </w:rPr>
        <w:t>Роскомнадзора</w:t>
      </w:r>
      <w:proofErr w:type="spellEnd"/>
      <w:r w:rsidRPr="00C03395">
        <w:rPr>
          <w:szCs w:val="28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2.2. В целях реализации положений Политики в </w:t>
      </w:r>
      <w:r w:rsidR="00A623C1">
        <w:rPr>
          <w:szCs w:val="28"/>
        </w:rPr>
        <w:t>Комитете</w:t>
      </w:r>
      <w:r w:rsidRPr="00C03395">
        <w:rPr>
          <w:szCs w:val="28"/>
        </w:rPr>
        <w:t xml:space="preserve"> разрабатываются соответствующие локальные нормативные акты и иные документы, в том числе:</w:t>
      </w:r>
    </w:p>
    <w:p w:rsidR="00C03395" w:rsidRPr="00C03395" w:rsidRDefault="00C03395" w:rsidP="00C03395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положение об обработке персональных данных в </w:t>
      </w:r>
      <w:r w:rsidR="00A623C1">
        <w:rPr>
          <w:szCs w:val="28"/>
        </w:rPr>
        <w:t>Комитете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положение об обеспечении безопасности персональных данных при их обработке в информационных системах персональных данных</w:t>
      </w:r>
      <w:r w:rsidR="00A623C1">
        <w:rPr>
          <w:szCs w:val="28"/>
        </w:rPr>
        <w:t xml:space="preserve"> Комитета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перечень </w:t>
      </w:r>
      <w:proofErr w:type="gramStart"/>
      <w:r w:rsidRPr="00C03395">
        <w:rPr>
          <w:szCs w:val="28"/>
        </w:rPr>
        <w:t>должностей</w:t>
      </w:r>
      <w:proofErr w:type="gramEnd"/>
      <w:r w:rsidRPr="00C03395">
        <w:rPr>
          <w:szCs w:val="28"/>
        </w:rPr>
        <w:t xml:space="preserve"> </w:t>
      </w:r>
      <w:r w:rsidR="00A623C1">
        <w:rPr>
          <w:szCs w:val="28"/>
        </w:rPr>
        <w:t>в Комитете</w:t>
      </w:r>
      <w:r w:rsidRPr="00C03395">
        <w:rPr>
          <w:szCs w:val="28"/>
        </w:rPr>
        <w:t xml:space="preserve"> при замещении </w:t>
      </w:r>
      <w:proofErr w:type="gramStart"/>
      <w:r w:rsidRPr="00C03395">
        <w:rPr>
          <w:szCs w:val="28"/>
        </w:rPr>
        <w:t>которых</w:t>
      </w:r>
      <w:proofErr w:type="gramEnd"/>
      <w:r w:rsidRPr="00C03395">
        <w:rPr>
          <w:szCs w:val="28"/>
        </w:rPr>
        <w:t xml:space="preserve"> осуществляется обработка персональных данных;</w:t>
      </w:r>
    </w:p>
    <w:p w:rsidR="00C03395" w:rsidRPr="00C03395" w:rsidRDefault="00A623C1" w:rsidP="00C03395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регламенты</w:t>
      </w:r>
      <w:r w:rsidR="00C03395" w:rsidRPr="00C03395">
        <w:rPr>
          <w:szCs w:val="28"/>
        </w:rPr>
        <w:t xml:space="preserve"> обработки персональных данных</w:t>
      </w:r>
      <w:r>
        <w:rPr>
          <w:szCs w:val="28"/>
        </w:rPr>
        <w:t xml:space="preserve"> в Комитете</w:t>
      </w:r>
      <w:r w:rsidR="00C03395"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иные локальные нормативные акты и документы, регламентирующие в </w:t>
      </w:r>
      <w:r w:rsidR="00A623C1">
        <w:rPr>
          <w:szCs w:val="28"/>
        </w:rPr>
        <w:t>Комитете</w:t>
      </w:r>
      <w:r w:rsidRPr="00C03395">
        <w:rPr>
          <w:szCs w:val="28"/>
        </w:rPr>
        <w:t xml:space="preserve"> вопросы обработки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3. Основные термины и определения, используемые в локальных нормативных актах</w:t>
      </w:r>
      <w:r w:rsidR="00A623C1">
        <w:rPr>
          <w:b/>
          <w:bCs/>
          <w:szCs w:val="28"/>
        </w:rPr>
        <w:t xml:space="preserve"> Комитета</w:t>
      </w:r>
      <w:r w:rsidRPr="00C03395">
        <w:rPr>
          <w:b/>
          <w:bCs/>
          <w:szCs w:val="28"/>
        </w:rPr>
        <w:t>, регламентирующих вопросы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Персональные данные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Информация — сведения (сообщения, данные) независимо от формы их представления.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Оператор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proofErr w:type="gramStart"/>
      <w:r w:rsidRPr="00C03395">
        <w:rPr>
          <w:szCs w:val="28"/>
        </w:rPr>
        <w:lastRenderedPageBreak/>
        <w:t>Обработка персональных данных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Автоматизированная обработка персональных данных — обработка персональных данных с помощью средств вычислительной техники.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Предоставление персональных данных — действия, направленные на раскрытие персональных данных определенному лицу или определенному кругу лиц.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Распространение персональных данных — действия, направленные на раскрытие персональных данных неопределенному кругу лиц.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Блокирование персональных данных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Уничтожение персональных данных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Обезличивание персональных данных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Информационная система персональных данных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4. Принципы и цели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4.1.</w:t>
      </w:r>
      <w:r w:rsidR="00AC0712">
        <w:rPr>
          <w:szCs w:val="28"/>
        </w:rPr>
        <w:t xml:space="preserve"> Комитет</w:t>
      </w:r>
      <w:r w:rsidRPr="00C03395">
        <w:rPr>
          <w:szCs w:val="28"/>
        </w:rPr>
        <w:t>, являясь оператором персональных данных, осуществляет обработку персональных данных работников</w:t>
      </w:r>
      <w:r w:rsidR="00AC0712">
        <w:rPr>
          <w:szCs w:val="28"/>
        </w:rPr>
        <w:t xml:space="preserve"> Комитета</w:t>
      </w:r>
      <w:r w:rsidRPr="00C03395">
        <w:rPr>
          <w:szCs w:val="28"/>
        </w:rPr>
        <w:t xml:space="preserve"> и других субъектов персональных данных, не состоящих с </w:t>
      </w:r>
      <w:r w:rsidR="00AC0712">
        <w:rPr>
          <w:szCs w:val="28"/>
        </w:rPr>
        <w:t>Комитетом</w:t>
      </w:r>
      <w:r w:rsidRPr="00C03395">
        <w:rPr>
          <w:szCs w:val="28"/>
        </w:rPr>
        <w:t xml:space="preserve"> в трудовых отношениях.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4.2. Обработка персональных данных в </w:t>
      </w:r>
      <w:r w:rsidR="00AC0712">
        <w:rPr>
          <w:szCs w:val="28"/>
        </w:rPr>
        <w:t>Комитете</w:t>
      </w:r>
      <w:r w:rsidRPr="00C03395">
        <w:rPr>
          <w:szCs w:val="28"/>
        </w:rPr>
        <w:t xml:space="preserve"> осуществляется с учетом необходимости обеспечения защиты прав и свобод работников</w:t>
      </w:r>
      <w:r w:rsidR="00AC0712">
        <w:rPr>
          <w:szCs w:val="28"/>
        </w:rPr>
        <w:t xml:space="preserve"> Комитета</w:t>
      </w:r>
      <w:r w:rsidRPr="00C03395">
        <w:rPr>
          <w:szCs w:val="28"/>
        </w:rPr>
        <w:t xml:space="preserve">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обработка персональных данных осуществляется в </w:t>
      </w:r>
      <w:r w:rsidR="00AC0712">
        <w:rPr>
          <w:szCs w:val="28"/>
        </w:rPr>
        <w:t>Комитете</w:t>
      </w:r>
      <w:r w:rsidRPr="00C03395">
        <w:rPr>
          <w:szCs w:val="28"/>
        </w:rPr>
        <w:t xml:space="preserve"> на законной и справедливой основе;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 допускается обработка персональных данных, несовместимая с целями сбора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обработке подлежат только персональные данные, которые отвечают целям их обработки;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6618E0">
        <w:rPr>
          <w:szCs w:val="28"/>
        </w:rPr>
        <w:t xml:space="preserve">Комитетом </w:t>
      </w:r>
      <w:r w:rsidRPr="00C03395">
        <w:rPr>
          <w:szCs w:val="28"/>
        </w:rPr>
        <w:t>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 установлен федеральным законо</w:t>
      </w:r>
      <w:r w:rsidR="006618E0">
        <w:rPr>
          <w:szCs w:val="28"/>
        </w:rPr>
        <w:t>м, договором, стороной которого</w:t>
      </w:r>
      <w:r w:rsidRPr="00C03395">
        <w:rPr>
          <w:szCs w:val="28"/>
        </w:rPr>
        <w:t xml:space="preserve"> является субъект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4.3. Персональные данные обрабатываются в </w:t>
      </w:r>
      <w:r w:rsidR="006618E0">
        <w:rPr>
          <w:szCs w:val="28"/>
        </w:rPr>
        <w:t>Комитете</w:t>
      </w:r>
      <w:r w:rsidRPr="00C03395">
        <w:rPr>
          <w:szCs w:val="28"/>
        </w:rPr>
        <w:t xml:space="preserve"> в целях: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 w:rsidR="006618E0">
        <w:rPr>
          <w:szCs w:val="28"/>
        </w:rPr>
        <w:t>Комитета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осуществления функций, полномочий и обязанностей, возложенных законодательством Российской Федерации на </w:t>
      </w:r>
      <w:r w:rsidR="006618E0">
        <w:rPr>
          <w:szCs w:val="28"/>
        </w:rPr>
        <w:t>Комитет</w:t>
      </w:r>
      <w:r w:rsidRPr="00C03395">
        <w:rPr>
          <w:szCs w:val="28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регулирования трудовых отношений с работниками </w:t>
      </w:r>
      <w:r w:rsidR="00372DE1">
        <w:rPr>
          <w:szCs w:val="28"/>
        </w:rPr>
        <w:t>Комитета</w:t>
      </w:r>
      <w:r w:rsidRPr="00C03395">
        <w:rPr>
          <w:szCs w:val="28"/>
        </w:rPr>
        <w:t xml:space="preserve"> (содействие в трудоустройстве, обучение, контроль количеств</w:t>
      </w:r>
      <w:r w:rsidR="00372DE1">
        <w:rPr>
          <w:szCs w:val="28"/>
        </w:rPr>
        <w:t>а и качества выполняемой работы и т. д.</w:t>
      </w:r>
      <w:r w:rsidRPr="00C03395">
        <w:rPr>
          <w:szCs w:val="28"/>
        </w:rPr>
        <w:t>);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защиты жизни, здоровья или иных жизненно важных интересов субъектов персональных данных;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подготовки, заключения, исполнения и прекращения договоров с контрагентами;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формирования справочных материалов для внутреннего информационного обеспечения деятельности </w:t>
      </w:r>
      <w:r w:rsidR="00372DE1">
        <w:rPr>
          <w:szCs w:val="28"/>
        </w:rPr>
        <w:t>Комитета;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осуществл</w:t>
      </w:r>
      <w:r w:rsidR="00372DE1">
        <w:rPr>
          <w:szCs w:val="28"/>
        </w:rPr>
        <w:t>ения прав и законных интересов Комитета</w:t>
      </w:r>
      <w:r w:rsidRPr="00C03395">
        <w:rPr>
          <w:szCs w:val="28"/>
        </w:rPr>
        <w:t xml:space="preserve"> в рамках осуществления видов деятельности, предусмотренных Уставом и иными локальными нормативными актами </w:t>
      </w:r>
      <w:r w:rsidR="00372DE1">
        <w:rPr>
          <w:szCs w:val="28"/>
        </w:rPr>
        <w:t>Комитета</w:t>
      </w:r>
      <w:r w:rsidRPr="00C03395">
        <w:rPr>
          <w:szCs w:val="28"/>
        </w:rPr>
        <w:t>, или третьих лиц либо достижения общественно значимых целей;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в иных законных целях.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5. Перечень субъектов, персональные данные которых обрабатываются в </w:t>
      </w:r>
      <w:r w:rsidR="00372DE1">
        <w:rPr>
          <w:b/>
          <w:bCs/>
          <w:szCs w:val="28"/>
        </w:rPr>
        <w:t>Комитете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5.1. В </w:t>
      </w:r>
      <w:r w:rsidR="00E72642">
        <w:rPr>
          <w:szCs w:val="28"/>
        </w:rPr>
        <w:t>Комитете</w:t>
      </w:r>
      <w:r w:rsidRPr="00C03395">
        <w:rPr>
          <w:szCs w:val="28"/>
        </w:rPr>
        <w:t xml:space="preserve"> обрабатываются персональные данные следующих категорий субъектов:</w:t>
      </w:r>
    </w:p>
    <w:p w:rsidR="00C03395" w:rsidRDefault="00C03395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работники </w:t>
      </w:r>
      <w:r w:rsidR="00E72642">
        <w:rPr>
          <w:szCs w:val="28"/>
        </w:rPr>
        <w:t>Комитета</w:t>
      </w:r>
      <w:r w:rsidRPr="00C03395">
        <w:rPr>
          <w:szCs w:val="28"/>
        </w:rPr>
        <w:t>;</w:t>
      </w:r>
    </w:p>
    <w:p w:rsidR="00E72642" w:rsidRDefault="00E72642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руководители подведомственных муниципальных образовательных организаций;</w:t>
      </w:r>
    </w:p>
    <w:p w:rsidR="00E72642" w:rsidRPr="00C03395" w:rsidRDefault="00E72642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обучающиеся, получающие образование различного уровня в</w:t>
      </w:r>
      <w:r w:rsidRPr="00E72642">
        <w:rPr>
          <w:szCs w:val="28"/>
        </w:rPr>
        <w:t xml:space="preserve"> </w:t>
      </w:r>
      <w:r>
        <w:rPr>
          <w:szCs w:val="28"/>
        </w:rPr>
        <w:t>подведомственных муниципальных образовательных организациях, их родители (законные представители)</w:t>
      </w:r>
      <w:r w:rsidR="00586656">
        <w:rPr>
          <w:szCs w:val="28"/>
        </w:rPr>
        <w:t>;</w:t>
      </w:r>
      <w:r>
        <w:rPr>
          <w:szCs w:val="28"/>
        </w:rPr>
        <w:t xml:space="preserve">    </w:t>
      </w:r>
    </w:p>
    <w:p w:rsidR="00C03395" w:rsidRPr="00C03395" w:rsidRDefault="00C03395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другие субъекты персональных данных (для обеспечения реализации целей обработки, указанных в разделе 4 Политики). 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6. Перечень персональных данных, обрабатываемых в </w:t>
      </w:r>
      <w:r w:rsidR="00586656">
        <w:rPr>
          <w:b/>
          <w:bCs/>
          <w:szCs w:val="28"/>
        </w:rPr>
        <w:t>Комитете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6.1. Перечень персональных данных, обрабатываемых в </w:t>
      </w:r>
      <w:r w:rsidR="00586656">
        <w:rPr>
          <w:szCs w:val="28"/>
        </w:rPr>
        <w:t>Комитете</w:t>
      </w:r>
      <w:r w:rsidRPr="00C03395">
        <w:rPr>
          <w:szCs w:val="28"/>
        </w:rPr>
        <w:t>, определяется в соответствии с законодательством Российской Федерации и локальными нормативными актами</w:t>
      </w:r>
      <w:r w:rsidR="00586656">
        <w:rPr>
          <w:szCs w:val="28"/>
        </w:rPr>
        <w:t xml:space="preserve"> Комитета</w:t>
      </w:r>
      <w:r w:rsidRPr="00C03395">
        <w:rPr>
          <w:szCs w:val="28"/>
        </w:rPr>
        <w:t xml:space="preserve"> с учетом целей обработки персональных данных, указанных в разделе 4 Политики.</w:t>
      </w:r>
    </w:p>
    <w:p w:rsid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586656">
        <w:rPr>
          <w:szCs w:val="28"/>
        </w:rPr>
        <w:t>Комитете</w:t>
      </w:r>
      <w:r w:rsidRPr="00C03395">
        <w:rPr>
          <w:szCs w:val="28"/>
        </w:rPr>
        <w:t xml:space="preserve"> не осуществляется.</w:t>
      </w:r>
    </w:p>
    <w:p w:rsidR="00586656" w:rsidRPr="00C03395" w:rsidRDefault="00586656" w:rsidP="00C03395">
      <w:pPr>
        <w:spacing w:before="100" w:beforeAutospacing="1" w:after="100" w:afterAutospacing="1"/>
        <w:jc w:val="both"/>
        <w:rPr>
          <w:szCs w:val="28"/>
        </w:rPr>
      </w:pP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 xml:space="preserve">7. Функции </w:t>
      </w:r>
      <w:r w:rsidR="00A00317">
        <w:rPr>
          <w:b/>
          <w:bCs/>
          <w:szCs w:val="28"/>
        </w:rPr>
        <w:t>Комитета</w:t>
      </w:r>
      <w:r w:rsidRPr="00C03395">
        <w:rPr>
          <w:b/>
          <w:bCs/>
          <w:szCs w:val="28"/>
        </w:rPr>
        <w:t xml:space="preserve"> при осуществлении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7.1. </w:t>
      </w:r>
      <w:r w:rsidR="00A00317">
        <w:rPr>
          <w:szCs w:val="28"/>
        </w:rPr>
        <w:t>Комитет</w:t>
      </w:r>
      <w:r w:rsidRPr="00C03395">
        <w:rPr>
          <w:szCs w:val="28"/>
        </w:rPr>
        <w:t xml:space="preserve"> при осуществлении обработки персональных данных: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 xml:space="preserve">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</w:t>
      </w:r>
      <w:r w:rsidR="00A00317">
        <w:rPr>
          <w:szCs w:val="28"/>
        </w:rPr>
        <w:t>Комитета</w:t>
      </w:r>
      <w:r w:rsidRPr="00C03395">
        <w:rPr>
          <w:szCs w:val="28"/>
        </w:rPr>
        <w:t xml:space="preserve"> в области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назначает лицо, ответственное за организацию обработки персональных данных в </w:t>
      </w:r>
      <w:r w:rsidR="00A00317">
        <w:rPr>
          <w:szCs w:val="28"/>
        </w:rPr>
        <w:t>Комитете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издает локальные нормативные акты, определяющие политику и</w:t>
      </w:r>
      <w:r w:rsidR="00A00317">
        <w:rPr>
          <w:szCs w:val="28"/>
        </w:rPr>
        <w:t xml:space="preserve"> регулирующие</w:t>
      </w:r>
      <w:r w:rsidRPr="00C03395">
        <w:rPr>
          <w:szCs w:val="28"/>
        </w:rPr>
        <w:t> вопросы обработки и защиты персональных данных в </w:t>
      </w:r>
      <w:r w:rsidR="00A00317">
        <w:rPr>
          <w:szCs w:val="28"/>
        </w:rPr>
        <w:t>Комитете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осуществляет ознакомление работников </w:t>
      </w:r>
      <w:r w:rsidR="00A00317">
        <w:rPr>
          <w:szCs w:val="28"/>
        </w:rPr>
        <w:t>Комитета</w:t>
      </w:r>
      <w:r w:rsidRPr="00C03395">
        <w:rPr>
          <w:szCs w:val="28"/>
        </w:rPr>
        <w:t>, непосредственно осуществляющих обработку персональных данных, с положениями законодательства Российской Федерации и локальных нормативных актов</w:t>
      </w:r>
      <w:r w:rsidR="00A00317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публикует или иным образом обеспечивает неограниченный доступ к настоящей Политике;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8. Условия обработки персональных данных в </w:t>
      </w:r>
      <w:r w:rsidR="00CB74CD">
        <w:rPr>
          <w:b/>
          <w:bCs/>
          <w:szCs w:val="28"/>
        </w:rPr>
        <w:t>Комитете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8.1. Обработка персональных данных в </w:t>
      </w:r>
      <w:r w:rsidR="00CB74CD">
        <w:rPr>
          <w:szCs w:val="28"/>
        </w:rPr>
        <w:t>Комитете</w:t>
      </w:r>
      <w:r w:rsidRPr="00C03395">
        <w:rPr>
          <w:szCs w:val="28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8.2. </w:t>
      </w:r>
      <w:r w:rsidR="00CB74CD">
        <w:rPr>
          <w:szCs w:val="28"/>
        </w:rPr>
        <w:t>Комитет</w:t>
      </w:r>
      <w:r w:rsidRPr="00C03395">
        <w:rPr>
          <w:szCs w:val="28"/>
        </w:rPr>
        <w:t xml:space="preserve">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8.</w:t>
      </w:r>
      <w:r w:rsidR="00CB74CD">
        <w:rPr>
          <w:szCs w:val="28"/>
        </w:rPr>
        <w:t>3</w:t>
      </w:r>
      <w:r w:rsidRPr="00C03395">
        <w:rPr>
          <w:szCs w:val="28"/>
        </w:rPr>
        <w:t>. </w:t>
      </w:r>
      <w:proofErr w:type="gramStart"/>
      <w:r w:rsidRPr="00C03395">
        <w:rPr>
          <w:szCs w:val="28"/>
        </w:rPr>
        <w:t>В целях внутреннего информационного обеспечения</w:t>
      </w:r>
      <w:r w:rsidR="00CB74CD">
        <w:rPr>
          <w:szCs w:val="28"/>
        </w:rPr>
        <w:t xml:space="preserve"> Комитет</w:t>
      </w:r>
      <w:r w:rsidRPr="00C03395">
        <w:rPr>
          <w:szCs w:val="28"/>
        </w:rPr>
        <w:t xml:space="preserve"> может создавать внутренние справочные материалы, в которые с письменного согласия </w:t>
      </w:r>
      <w:r w:rsidRPr="00C03395">
        <w:rPr>
          <w:szCs w:val="28"/>
        </w:rPr>
        <w:lastRenderedPageBreak/>
        <w:t>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C03395" w:rsidRPr="00C03395" w:rsidRDefault="00CB74CD" w:rsidP="00C03395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8.4</w:t>
      </w:r>
      <w:r w:rsidR="00C03395" w:rsidRPr="00C03395">
        <w:rPr>
          <w:szCs w:val="28"/>
        </w:rPr>
        <w:t>. Доступ к обрабатываемым в </w:t>
      </w:r>
      <w:r>
        <w:rPr>
          <w:szCs w:val="28"/>
        </w:rPr>
        <w:t>Комитете</w:t>
      </w:r>
      <w:r w:rsidR="00C03395" w:rsidRPr="00C03395">
        <w:rPr>
          <w:szCs w:val="28"/>
        </w:rPr>
        <w:t xml:space="preserve"> персональным данным разрешается только работникам </w:t>
      </w:r>
      <w:r>
        <w:rPr>
          <w:szCs w:val="28"/>
        </w:rPr>
        <w:t>Комитета</w:t>
      </w:r>
      <w:r w:rsidR="00C03395" w:rsidRPr="00C03395">
        <w:rPr>
          <w:szCs w:val="28"/>
        </w:rPr>
        <w:t xml:space="preserve">, занимающим должности, включенные в перечень должностей </w:t>
      </w:r>
      <w:r w:rsidR="004C56B6">
        <w:rPr>
          <w:szCs w:val="28"/>
        </w:rPr>
        <w:t>Комитета</w:t>
      </w:r>
      <w:r w:rsidR="00C03395" w:rsidRPr="00C03395">
        <w:rPr>
          <w:szCs w:val="28"/>
        </w:rPr>
        <w:t>, при замещении которых осуществляется обработка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9. Перечень действий с персональными данными и способы их обработки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9.1.</w:t>
      </w:r>
      <w:r w:rsidR="004C56B6">
        <w:rPr>
          <w:szCs w:val="28"/>
        </w:rPr>
        <w:t xml:space="preserve"> </w:t>
      </w:r>
      <w:proofErr w:type="gramStart"/>
      <w:r w:rsidR="004C56B6">
        <w:rPr>
          <w:szCs w:val="28"/>
        </w:rPr>
        <w:t>Комитет</w:t>
      </w:r>
      <w:r w:rsidRPr="00C03395">
        <w:rPr>
          <w:szCs w:val="2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9.2. Обработка персональных данных в </w:t>
      </w:r>
      <w:r w:rsidR="004C56B6">
        <w:rPr>
          <w:szCs w:val="28"/>
        </w:rPr>
        <w:t>Комитете</w:t>
      </w:r>
      <w:r w:rsidRPr="00C03395">
        <w:rPr>
          <w:szCs w:val="28"/>
        </w:rPr>
        <w:t xml:space="preserve"> осуществляется следующими способами: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неавтоматизированная обработка персональных данных;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смешанная обработка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10. Права субъектов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10.1. Субъекты персональных данных имеют право </w:t>
      </w:r>
      <w:proofErr w:type="gramStart"/>
      <w:r w:rsidRPr="00C03395">
        <w:rPr>
          <w:szCs w:val="28"/>
        </w:rPr>
        <w:t>на</w:t>
      </w:r>
      <w:proofErr w:type="gramEnd"/>
      <w:r w:rsidRPr="00C03395">
        <w:rPr>
          <w:szCs w:val="28"/>
        </w:rPr>
        <w:t>: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полную информацию об их персональных данных, обрабатываемых в </w:t>
      </w:r>
      <w:r w:rsidR="004C56B6">
        <w:rPr>
          <w:szCs w:val="28"/>
        </w:rPr>
        <w:t>Комитете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</w:t>
      </w:r>
      <w:r w:rsidR="004C56B6">
        <w:rPr>
          <w:szCs w:val="28"/>
        </w:rPr>
        <w:t>усмотренных федеральным законом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отзыв согласия на обработку персональных данных; 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принятие предусмотренных законом мер по защите своих прав;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обжалование действи</w:t>
      </w:r>
      <w:r w:rsidR="004C56B6">
        <w:rPr>
          <w:szCs w:val="28"/>
        </w:rPr>
        <w:t>й</w:t>
      </w:r>
      <w:r w:rsidRPr="00C03395">
        <w:rPr>
          <w:szCs w:val="28"/>
        </w:rPr>
        <w:t xml:space="preserve"> или бездействия </w:t>
      </w:r>
      <w:r w:rsidR="004C56B6">
        <w:rPr>
          <w:szCs w:val="28"/>
        </w:rPr>
        <w:t>Комитета</w:t>
      </w:r>
      <w:r w:rsidRPr="00C03395">
        <w:rPr>
          <w:szCs w:val="28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осуществление иных прав, предусмотренных законодательством Российской Федерации.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 xml:space="preserve">11. Меры, принимаемые </w:t>
      </w:r>
      <w:r w:rsidR="003B7430">
        <w:rPr>
          <w:b/>
          <w:bCs/>
          <w:szCs w:val="28"/>
        </w:rPr>
        <w:t>Комитетом</w:t>
      </w:r>
      <w:r w:rsidRPr="00C03395">
        <w:rPr>
          <w:b/>
          <w:bCs/>
          <w:szCs w:val="28"/>
        </w:rPr>
        <w:t xml:space="preserve"> для обеспечения выполнения обязанностей оператора при обработке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11.1. Меры, необходимые и достаточные для обеспечения выполнения </w:t>
      </w:r>
      <w:r w:rsidR="003B7430">
        <w:rPr>
          <w:szCs w:val="28"/>
        </w:rPr>
        <w:t xml:space="preserve">Комитетом </w:t>
      </w:r>
      <w:r w:rsidRPr="00C03395">
        <w:rPr>
          <w:szCs w:val="28"/>
        </w:rPr>
        <w:t>обязанностей оператора, предусмотренных законодательством Российской Федерации в области персональных данных, включают: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назначение лица, ответственного за организацию обработки персональных данных в </w:t>
      </w:r>
      <w:r w:rsidR="003B7430">
        <w:rPr>
          <w:szCs w:val="28"/>
        </w:rPr>
        <w:t>Комитете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организацию обучения и проведение методической работы с работниками</w:t>
      </w:r>
      <w:r w:rsidR="003B7430">
        <w:rPr>
          <w:szCs w:val="28"/>
        </w:rPr>
        <w:t xml:space="preserve"> Комитета</w:t>
      </w:r>
      <w:r w:rsidRPr="00C03395">
        <w:rPr>
          <w:szCs w:val="28"/>
        </w:rPr>
        <w:t xml:space="preserve">, занимающими должности, включенные в перечень должностей </w:t>
      </w:r>
      <w:r w:rsidR="003B7430">
        <w:rPr>
          <w:szCs w:val="28"/>
        </w:rPr>
        <w:t>Комитета</w:t>
      </w:r>
      <w:r w:rsidRPr="00C03395">
        <w:rPr>
          <w:szCs w:val="28"/>
        </w:rPr>
        <w:t>, при замещении которых осуществляется обработка персональных данных;</w:t>
      </w:r>
    </w:p>
    <w:p w:rsidR="0039546D" w:rsidRPr="00C03395" w:rsidRDefault="0039546D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39546D">
        <w:rPr>
          <w:szCs w:val="28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установление запрета на передачу персональных данных по открытым каналам связи, вычислительным сетям вн</w:t>
      </w:r>
      <w:r w:rsidR="0012786C">
        <w:rPr>
          <w:szCs w:val="28"/>
        </w:rPr>
        <w:t>е пределов контролируемой зоны</w:t>
      </w:r>
      <w:r w:rsidRPr="00C03395">
        <w:rPr>
          <w:szCs w:val="28"/>
        </w:rPr>
        <w:t xml:space="preserve"> (за исключением общедоступных и (или) обезличенных персональных данных);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C03395">
        <w:rPr>
          <w:szCs w:val="28"/>
        </w:rPr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12786C">
        <w:rPr>
          <w:szCs w:val="28"/>
        </w:rPr>
        <w:t>Комитета</w:t>
      </w:r>
      <w:r w:rsidRPr="00C03395">
        <w:rPr>
          <w:szCs w:val="28"/>
        </w:rPr>
        <w:t>; </w:t>
      </w:r>
      <w:proofErr w:type="gramEnd"/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иные меры, предусмотренные законодательством Российской Федерации в области персональных данных. 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</w:t>
      </w:r>
      <w:r w:rsidR="00F25EAE">
        <w:rPr>
          <w:szCs w:val="28"/>
        </w:rPr>
        <w:t xml:space="preserve"> Комитета</w:t>
      </w:r>
      <w:r w:rsidRPr="00C03395">
        <w:rPr>
          <w:szCs w:val="28"/>
        </w:rPr>
        <w:t xml:space="preserve">, </w:t>
      </w:r>
      <w:r w:rsidRPr="00C03395">
        <w:rPr>
          <w:szCs w:val="28"/>
        </w:rPr>
        <w:lastRenderedPageBreak/>
        <w:t xml:space="preserve">регламентирующими вопросы обеспечения безопасности персональных данных при их обработке в информационных системах персональных данных </w:t>
      </w:r>
      <w:r w:rsidR="00F25EAE">
        <w:rPr>
          <w:szCs w:val="28"/>
        </w:rPr>
        <w:t>Комитета.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12. </w:t>
      </w:r>
      <w:proofErr w:type="gramStart"/>
      <w:r w:rsidRPr="00C03395">
        <w:rPr>
          <w:b/>
          <w:bCs/>
          <w:szCs w:val="28"/>
        </w:rPr>
        <w:t>Контроль за</w:t>
      </w:r>
      <w:proofErr w:type="gramEnd"/>
      <w:r w:rsidRPr="00C03395">
        <w:rPr>
          <w:b/>
          <w:bCs/>
          <w:szCs w:val="28"/>
        </w:rPr>
        <w:t xml:space="preserve"> соблюдением законодательства Российской Федерации и локальных нормативных актов </w:t>
      </w:r>
      <w:r w:rsidR="00F25EAE">
        <w:rPr>
          <w:b/>
          <w:bCs/>
          <w:szCs w:val="28"/>
        </w:rPr>
        <w:t xml:space="preserve">Комитета </w:t>
      </w:r>
      <w:r w:rsidRPr="00C03395">
        <w:rPr>
          <w:b/>
          <w:bCs/>
          <w:szCs w:val="28"/>
        </w:rPr>
        <w:t>в области персональных данных, в том числе требований к защите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12.1. </w:t>
      </w:r>
      <w:proofErr w:type="gramStart"/>
      <w:r w:rsidRPr="00C03395">
        <w:rPr>
          <w:szCs w:val="28"/>
        </w:rPr>
        <w:t xml:space="preserve">Контроль за соблюдением </w:t>
      </w:r>
      <w:r w:rsidR="00F25EAE">
        <w:rPr>
          <w:szCs w:val="28"/>
        </w:rPr>
        <w:t>работниками Комитета</w:t>
      </w:r>
      <w:r w:rsidRPr="00C03395">
        <w:rPr>
          <w:szCs w:val="28"/>
        </w:rPr>
        <w:t xml:space="preserve"> законодательства Российской Федерации и локальных нормативных актов </w:t>
      </w:r>
      <w:r w:rsidR="00F25EAE">
        <w:rPr>
          <w:szCs w:val="28"/>
        </w:rPr>
        <w:t>Комитета</w:t>
      </w:r>
      <w:r w:rsidRPr="00C03395">
        <w:rPr>
          <w:szCs w:val="28"/>
        </w:rPr>
        <w:t xml:space="preserve">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</w:t>
      </w:r>
      <w:r w:rsidR="00F25EAE">
        <w:rPr>
          <w:szCs w:val="28"/>
        </w:rPr>
        <w:t xml:space="preserve">Комитете </w:t>
      </w:r>
      <w:r w:rsidRPr="00C03395">
        <w:rPr>
          <w:szCs w:val="28"/>
        </w:rPr>
        <w:t>законодательству Российской Федерации и локальным нормативным актам</w:t>
      </w:r>
      <w:r w:rsidR="00F25EAE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данных, в том числе требованиям к защите персональных данных, а также принятых мер, направленных</w:t>
      </w:r>
      <w:proofErr w:type="gramEnd"/>
      <w:r w:rsidRPr="00C03395">
        <w:rPr>
          <w:szCs w:val="28"/>
        </w:rPr>
        <w:t xml:space="preserve"> на предотвращение</w:t>
      </w:r>
      <w:r w:rsidR="0013116B">
        <w:rPr>
          <w:szCs w:val="28"/>
        </w:rPr>
        <w:t xml:space="preserve"> </w:t>
      </w:r>
      <w:r w:rsidRPr="00C03395">
        <w:rPr>
          <w:szCs w:val="28"/>
        </w:rPr>
        <w:t>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13116B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12.2. Внутренний </w:t>
      </w:r>
      <w:proofErr w:type="gramStart"/>
      <w:r w:rsidRPr="00C03395">
        <w:rPr>
          <w:szCs w:val="28"/>
        </w:rPr>
        <w:t>контроль за</w:t>
      </w:r>
      <w:proofErr w:type="gramEnd"/>
      <w:r w:rsidRPr="00C03395">
        <w:rPr>
          <w:szCs w:val="28"/>
        </w:rPr>
        <w:t> соблюдением</w:t>
      </w:r>
      <w:r w:rsidR="0013116B">
        <w:rPr>
          <w:szCs w:val="28"/>
        </w:rPr>
        <w:t xml:space="preserve"> </w:t>
      </w:r>
      <w:r w:rsidRPr="00C03395">
        <w:rPr>
          <w:szCs w:val="28"/>
        </w:rPr>
        <w:t>законодательства Российской Федерации и локальных нормативных актов</w:t>
      </w:r>
      <w:r w:rsidR="0013116B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данных, в том числе требований к защите персональных данных, осуществляется</w:t>
      </w:r>
      <w:r w:rsidR="003D2189">
        <w:rPr>
          <w:szCs w:val="28"/>
        </w:rPr>
        <w:t xml:space="preserve"> главным специалистом Комитета</w:t>
      </w:r>
      <w:r w:rsidR="0013116B">
        <w:rPr>
          <w:szCs w:val="28"/>
        </w:rPr>
        <w:t>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12.3. </w:t>
      </w:r>
      <w:proofErr w:type="gramStart"/>
      <w:r w:rsidRPr="00C03395">
        <w:rPr>
          <w:szCs w:val="28"/>
        </w:rPr>
        <w:t>Внутренний контроль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</w:t>
      </w:r>
      <w:r w:rsidR="0013116B">
        <w:rPr>
          <w:szCs w:val="28"/>
        </w:rPr>
        <w:t xml:space="preserve"> Комитета</w:t>
      </w:r>
      <w:r w:rsidRPr="00C03395">
        <w:rPr>
          <w:szCs w:val="28"/>
        </w:rPr>
        <w:t xml:space="preserve"> осуществляет</w:t>
      </w:r>
      <w:r w:rsidR="0013116B">
        <w:rPr>
          <w:szCs w:val="28"/>
        </w:rPr>
        <w:t>ся лицом, ответственным за</w:t>
      </w:r>
      <w:r w:rsidR="003D2189">
        <w:rPr>
          <w:szCs w:val="28"/>
        </w:rPr>
        <w:t xml:space="preserve"> организацию обработки персональных данных</w:t>
      </w:r>
      <w:r w:rsidRPr="00C03395">
        <w:rPr>
          <w:szCs w:val="28"/>
        </w:rPr>
        <w:t>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12.4. Персональная ответственность за соблюдение требований законодательства Российской Федерации и локальных нормативных актов</w:t>
      </w:r>
      <w:r w:rsidR="003D2189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 в </w:t>
      </w:r>
      <w:r w:rsidR="003D2189">
        <w:rPr>
          <w:szCs w:val="28"/>
        </w:rPr>
        <w:t>Комитете,</w:t>
      </w:r>
      <w:r w:rsidRPr="00C03395">
        <w:rPr>
          <w:szCs w:val="28"/>
        </w:rPr>
        <w:t xml:space="preserve"> а также за обеспечение конфиденциальности и безопасности персональных данных в </w:t>
      </w:r>
      <w:r w:rsidR="003D2189">
        <w:rPr>
          <w:szCs w:val="28"/>
        </w:rPr>
        <w:t>Комитете</w:t>
      </w:r>
      <w:r w:rsidRPr="00C03395">
        <w:rPr>
          <w:szCs w:val="28"/>
        </w:rPr>
        <w:t xml:space="preserve"> возлагается на </w:t>
      </w:r>
      <w:r w:rsidR="003D2189">
        <w:rPr>
          <w:szCs w:val="28"/>
        </w:rPr>
        <w:t>председателя Комитета</w:t>
      </w:r>
      <w:r w:rsidRPr="00C03395">
        <w:rPr>
          <w:szCs w:val="28"/>
        </w:rPr>
        <w:t>.</w:t>
      </w:r>
    </w:p>
    <w:p w:rsidR="00C03395" w:rsidRPr="00C03395" w:rsidRDefault="00C03395" w:rsidP="00C03395">
      <w:pPr>
        <w:jc w:val="both"/>
        <w:rPr>
          <w:szCs w:val="28"/>
        </w:rPr>
      </w:pPr>
    </w:p>
    <w:sectPr w:rsidR="00C03395" w:rsidRPr="00C03395" w:rsidSect="00B52EFE">
      <w:pgSz w:w="11907" w:h="16840" w:code="9"/>
      <w:pgMar w:top="992" w:right="851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077"/>
    <w:multiLevelType w:val="multilevel"/>
    <w:tmpl w:val="F5C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3A8"/>
    <w:multiLevelType w:val="multilevel"/>
    <w:tmpl w:val="397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F0A00"/>
    <w:multiLevelType w:val="multilevel"/>
    <w:tmpl w:val="806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9083E"/>
    <w:multiLevelType w:val="multilevel"/>
    <w:tmpl w:val="E41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D6D70"/>
    <w:multiLevelType w:val="multilevel"/>
    <w:tmpl w:val="548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28E"/>
    <w:multiLevelType w:val="multilevel"/>
    <w:tmpl w:val="CEB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847BF"/>
    <w:multiLevelType w:val="multilevel"/>
    <w:tmpl w:val="7D4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6608F"/>
    <w:multiLevelType w:val="multilevel"/>
    <w:tmpl w:val="3B7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D2318"/>
    <w:multiLevelType w:val="multilevel"/>
    <w:tmpl w:val="275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compat/>
  <w:rsids>
    <w:rsidRoot w:val="00C03395"/>
    <w:rsid w:val="00002D95"/>
    <w:rsid w:val="00042BF6"/>
    <w:rsid w:val="000615AB"/>
    <w:rsid w:val="00080BB6"/>
    <w:rsid w:val="00092C1D"/>
    <w:rsid w:val="000E34DF"/>
    <w:rsid w:val="0012786C"/>
    <w:rsid w:val="0013116B"/>
    <w:rsid w:val="00146645"/>
    <w:rsid w:val="001A313A"/>
    <w:rsid w:val="002712A4"/>
    <w:rsid w:val="002E54EF"/>
    <w:rsid w:val="00372DE1"/>
    <w:rsid w:val="0039546D"/>
    <w:rsid w:val="003B7430"/>
    <w:rsid w:val="003D2189"/>
    <w:rsid w:val="00427256"/>
    <w:rsid w:val="004C56B6"/>
    <w:rsid w:val="00586656"/>
    <w:rsid w:val="006350AE"/>
    <w:rsid w:val="006618E0"/>
    <w:rsid w:val="006F6FD5"/>
    <w:rsid w:val="00A00317"/>
    <w:rsid w:val="00A623C1"/>
    <w:rsid w:val="00A81408"/>
    <w:rsid w:val="00AC0712"/>
    <w:rsid w:val="00B3051A"/>
    <w:rsid w:val="00B52EFE"/>
    <w:rsid w:val="00BA18DC"/>
    <w:rsid w:val="00BF08B4"/>
    <w:rsid w:val="00C026CD"/>
    <w:rsid w:val="00C03395"/>
    <w:rsid w:val="00C5609C"/>
    <w:rsid w:val="00CB74CD"/>
    <w:rsid w:val="00D64A84"/>
    <w:rsid w:val="00DD4AC9"/>
    <w:rsid w:val="00E376E7"/>
    <w:rsid w:val="00E7262E"/>
    <w:rsid w:val="00E72642"/>
    <w:rsid w:val="00EF3E4D"/>
    <w:rsid w:val="00F25EAE"/>
    <w:rsid w:val="00F36010"/>
    <w:rsid w:val="00FD0CE6"/>
    <w:rsid w:val="00FD1D3C"/>
    <w:rsid w:val="00FE1939"/>
    <w:rsid w:val="00F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0"/>
    <w:pPr>
      <w:spacing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3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3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39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395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C03395"/>
    <w:rPr>
      <w:color w:val="0000FF"/>
      <w:u w:val="single"/>
    </w:rPr>
  </w:style>
  <w:style w:type="character" w:customStyle="1" w:styleId="nobr">
    <w:name w:val="nobr"/>
    <w:basedOn w:val="a0"/>
    <w:rsid w:val="00C03395"/>
  </w:style>
  <w:style w:type="character" w:customStyle="1" w:styleId="group">
    <w:name w:val="group"/>
    <w:basedOn w:val="a0"/>
    <w:rsid w:val="00C03395"/>
  </w:style>
  <w:style w:type="paragraph" w:customStyle="1" w:styleId="beforelist">
    <w:name w:val="before_list"/>
    <w:basedOn w:val="a"/>
    <w:rsid w:val="00C0339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user</cp:lastModifiedBy>
  <cp:revision>5</cp:revision>
  <cp:lastPrinted>2017-02-16T05:59:00Z</cp:lastPrinted>
  <dcterms:created xsi:type="dcterms:W3CDTF">2017-02-15T13:34:00Z</dcterms:created>
  <dcterms:modified xsi:type="dcterms:W3CDTF">2017-02-20T12:06:00Z</dcterms:modified>
</cp:coreProperties>
</file>