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C03" w:rsidRPr="0037133A" w:rsidRDefault="004F3F4C" w:rsidP="00D65B00">
      <w:pPr>
        <w:spacing w:line="276" w:lineRule="auto"/>
        <w:jc w:val="both"/>
        <w:rPr>
          <w:b/>
          <w:sz w:val="28"/>
          <w:szCs w:val="28"/>
        </w:rPr>
      </w:pPr>
      <w:r w:rsidRPr="00057600">
        <w:rPr>
          <w:b/>
        </w:rPr>
        <w:t xml:space="preserve"> </w:t>
      </w:r>
      <w:r w:rsidRPr="0037133A">
        <w:rPr>
          <w:b/>
          <w:sz w:val="28"/>
          <w:szCs w:val="28"/>
        </w:rPr>
        <w:t xml:space="preserve">Аналитическая справка по введению ФГОС </w:t>
      </w:r>
      <w:proofErr w:type="gramStart"/>
      <w:r w:rsidRPr="0037133A">
        <w:rPr>
          <w:b/>
          <w:sz w:val="28"/>
          <w:szCs w:val="28"/>
        </w:rPr>
        <w:t>ДО</w:t>
      </w:r>
      <w:proofErr w:type="gramEnd"/>
      <w:r w:rsidRPr="0037133A">
        <w:rPr>
          <w:b/>
          <w:sz w:val="28"/>
          <w:szCs w:val="28"/>
        </w:rPr>
        <w:t xml:space="preserve"> в Жирновском муниципальном районе.</w:t>
      </w:r>
    </w:p>
    <w:p w:rsidR="00F60C03" w:rsidRPr="0037133A" w:rsidRDefault="00F60C03" w:rsidP="00D65B00">
      <w:pPr>
        <w:spacing w:line="276" w:lineRule="auto"/>
        <w:jc w:val="both"/>
        <w:rPr>
          <w:b/>
          <w:sz w:val="28"/>
          <w:szCs w:val="28"/>
        </w:rPr>
      </w:pPr>
    </w:p>
    <w:p w:rsidR="00F60C03" w:rsidRPr="0037133A" w:rsidRDefault="0037133A" w:rsidP="00D65B00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="00DA0EAE" w:rsidRPr="0037133A">
        <w:rPr>
          <w:color w:val="000000"/>
          <w:sz w:val="28"/>
          <w:szCs w:val="28"/>
          <w:shd w:val="clear" w:color="auto" w:fill="FFFFFF"/>
        </w:rPr>
        <w:t xml:space="preserve">Для успешного  введения ФГОС </w:t>
      </w:r>
      <w:proofErr w:type="gramStart"/>
      <w:r w:rsidR="00DA0EAE" w:rsidRPr="0037133A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="00DA0EAE" w:rsidRPr="0037133A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A0EAE" w:rsidRPr="0037133A">
        <w:rPr>
          <w:color w:val="000000"/>
          <w:sz w:val="28"/>
          <w:szCs w:val="28"/>
          <w:shd w:val="clear" w:color="auto" w:fill="FFFFFF"/>
        </w:rPr>
        <w:t>Жирновском</w:t>
      </w:r>
      <w:proofErr w:type="gramEnd"/>
      <w:r w:rsidR="00DA0EAE" w:rsidRPr="0037133A">
        <w:rPr>
          <w:color w:val="000000"/>
          <w:sz w:val="28"/>
          <w:szCs w:val="28"/>
          <w:shd w:val="clear" w:color="auto" w:fill="FFFFFF"/>
        </w:rPr>
        <w:t xml:space="preserve"> муниципальном районе проводилась подготовительная работа.</w:t>
      </w:r>
      <w:r w:rsidR="00F60C03" w:rsidRPr="0037133A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F60C03" w:rsidRPr="0037133A">
        <w:rPr>
          <w:color w:val="000000"/>
          <w:sz w:val="28"/>
          <w:szCs w:val="28"/>
          <w:shd w:val="clear" w:color="auto" w:fill="FFFFFF"/>
        </w:rPr>
        <w:t xml:space="preserve">На муниципальном уровне создана рабочая группа по введению ФГОС ДО  приказ  комитета по образованию от 21.04.2014 г № 107, разработан  </w:t>
      </w:r>
      <w:r w:rsidR="00F60C03" w:rsidRPr="0037133A">
        <w:rPr>
          <w:sz w:val="28"/>
          <w:szCs w:val="28"/>
        </w:rPr>
        <w:t>план – график мероприятий муниципального уровня</w:t>
      </w:r>
      <w:r w:rsidR="007E0A0B" w:rsidRPr="0037133A">
        <w:rPr>
          <w:sz w:val="28"/>
          <w:szCs w:val="28"/>
        </w:rPr>
        <w:t xml:space="preserve"> </w:t>
      </w:r>
      <w:r w:rsidR="00F60C03" w:rsidRPr="0037133A">
        <w:rPr>
          <w:sz w:val="28"/>
          <w:szCs w:val="28"/>
        </w:rPr>
        <w:t xml:space="preserve">по обеспечению введения федерального государственного образовательного стандарта дошкольного образования в дошкольных образовательных организациях Жирновского муниципального района  приказ № 106 от 18.04.2014 г. Согласно этому </w:t>
      </w:r>
      <w:r w:rsidR="004B3EC2" w:rsidRPr="0037133A">
        <w:rPr>
          <w:sz w:val="28"/>
          <w:szCs w:val="28"/>
        </w:rPr>
        <w:t>плану детские сады работают по 6</w:t>
      </w:r>
      <w:r w:rsidR="00F60C03" w:rsidRPr="0037133A">
        <w:rPr>
          <w:sz w:val="28"/>
          <w:szCs w:val="28"/>
        </w:rPr>
        <w:t xml:space="preserve"> направлениям:</w:t>
      </w:r>
      <w:proofErr w:type="gramEnd"/>
    </w:p>
    <w:p w:rsidR="00F60C03" w:rsidRPr="0037133A" w:rsidRDefault="00F60C03" w:rsidP="00D65B00">
      <w:pPr>
        <w:spacing w:line="276" w:lineRule="auto"/>
        <w:jc w:val="both"/>
        <w:rPr>
          <w:sz w:val="28"/>
          <w:szCs w:val="28"/>
          <w:lang w:eastAsia="en-US"/>
        </w:rPr>
      </w:pPr>
      <w:r w:rsidRPr="0037133A">
        <w:rPr>
          <w:sz w:val="28"/>
          <w:szCs w:val="28"/>
        </w:rPr>
        <w:t>1)</w:t>
      </w:r>
      <w:r w:rsidRPr="0037133A">
        <w:rPr>
          <w:sz w:val="28"/>
          <w:szCs w:val="28"/>
          <w:lang w:eastAsia="en-US"/>
        </w:rPr>
        <w:t>Создание нормативно-правовой базы, обеспечивающей введение ФГОС ДОО (Внесение изменений и доп</w:t>
      </w:r>
      <w:r w:rsidR="00D26D5A" w:rsidRPr="0037133A">
        <w:rPr>
          <w:sz w:val="28"/>
          <w:szCs w:val="28"/>
          <w:lang w:eastAsia="en-US"/>
        </w:rPr>
        <w:t>олнений в должностные инструкции</w:t>
      </w:r>
      <w:r w:rsidRPr="0037133A">
        <w:rPr>
          <w:sz w:val="28"/>
          <w:szCs w:val="28"/>
          <w:lang w:eastAsia="en-US"/>
        </w:rPr>
        <w:t>, внесение изменений в основные образовательные прог</w:t>
      </w:r>
      <w:r w:rsidR="00ED3ACC" w:rsidRPr="0037133A">
        <w:rPr>
          <w:sz w:val="28"/>
          <w:szCs w:val="28"/>
          <w:lang w:eastAsia="en-US"/>
        </w:rPr>
        <w:t>раммы дошкольного образования (</w:t>
      </w:r>
      <w:r w:rsidRPr="0037133A">
        <w:rPr>
          <w:sz w:val="28"/>
          <w:szCs w:val="28"/>
          <w:lang w:eastAsia="en-US"/>
        </w:rPr>
        <w:t>все детские сады скорректировали свои образовательные программы  с учетом ФГОС, было 11 образовательных областей, стало – 5 ,</w:t>
      </w:r>
      <w:r w:rsidR="009E09FE" w:rsidRPr="0037133A">
        <w:rPr>
          <w:sz w:val="28"/>
          <w:szCs w:val="28"/>
          <w:lang w:eastAsia="en-US"/>
        </w:rPr>
        <w:t xml:space="preserve"> добавили </w:t>
      </w:r>
      <w:r w:rsidRPr="0037133A">
        <w:rPr>
          <w:sz w:val="28"/>
          <w:szCs w:val="28"/>
          <w:lang w:eastAsia="en-US"/>
        </w:rPr>
        <w:t xml:space="preserve"> целевые ориентиры и т.д.)</w:t>
      </w:r>
      <w:r w:rsidR="009E09FE" w:rsidRPr="0037133A">
        <w:rPr>
          <w:sz w:val="28"/>
          <w:szCs w:val="28"/>
          <w:lang w:eastAsia="en-US"/>
        </w:rPr>
        <w:t xml:space="preserve">.  </w:t>
      </w:r>
      <w:r w:rsidR="004F3F4C" w:rsidRPr="0037133A">
        <w:rPr>
          <w:sz w:val="28"/>
          <w:szCs w:val="28"/>
          <w:lang w:eastAsia="en-US"/>
        </w:rPr>
        <w:t xml:space="preserve">Собеседование по образовательным программам проводилось с каждым заведующим и старшим воспитателем </w:t>
      </w:r>
      <w:proofErr w:type="gramStart"/>
      <w:r w:rsidR="004F3F4C" w:rsidRPr="0037133A">
        <w:rPr>
          <w:sz w:val="28"/>
          <w:szCs w:val="28"/>
          <w:lang w:eastAsia="en-US"/>
        </w:rPr>
        <w:t>согласно графика</w:t>
      </w:r>
      <w:proofErr w:type="gramEnd"/>
      <w:r w:rsidR="004F3F4C" w:rsidRPr="0037133A">
        <w:rPr>
          <w:sz w:val="28"/>
          <w:szCs w:val="28"/>
          <w:lang w:eastAsia="en-US"/>
        </w:rPr>
        <w:t>.</w:t>
      </w:r>
      <w:r w:rsidR="0097605C">
        <w:rPr>
          <w:sz w:val="28"/>
          <w:szCs w:val="28"/>
          <w:lang w:eastAsia="en-US"/>
        </w:rPr>
        <w:t xml:space="preserve"> В  2017</w:t>
      </w:r>
      <w:r w:rsidR="00A22C61" w:rsidRPr="0037133A">
        <w:rPr>
          <w:sz w:val="28"/>
          <w:szCs w:val="28"/>
          <w:lang w:eastAsia="en-US"/>
        </w:rPr>
        <w:t xml:space="preserve"> г. были внесены изменения  и скорректированы образовательные программы в соответствие с программами, которые размещены на сайте ФИРО.  </w:t>
      </w:r>
      <w:r w:rsidR="00ED3ACC" w:rsidRPr="0037133A">
        <w:rPr>
          <w:sz w:val="28"/>
          <w:szCs w:val="28"/>
          <w:lang w:eastAsia="en-US"/>
        </w:rPr>
        <w:t xml:space="preserve"> </w:t>
      </w:r>
      <w:r w:rsidR="00A22C61" w:rsidRPr="0037133A">
        <w:rPr>
          <w:sz w:val="28"/>
          <w:szCs w:val="28"/>
          <w:lang w:eastAsia="en-US"/>
        </w:rPr>
        <w:t xml:space="preserve">Все воспитатели </w:t>
      </w:r>
      <w:r w:rsidR="00ED3ACC" w:rsidRPr="0037133A">
        <w:rPr>
          <w:sz w:val="28"/>
          <w:szCs w:val="28"/>
          <w:lang w:eastAsia="en-US"/>
        </w:rPr>
        <w:t xml:space="preserve"> разработали свои рабочие программы.</w:t>
      </w:r>
      <w:r w:rsidR="0097605C">
        <w:rPr>
          <w:sz w:val="28"/>
          <w:szCs w:val="28"/>
          <w:lang w:eastAsia="en-US"/>
        </w:rPr>
        <w:t xml:space="preserve"> </w:t>
      </w:r>
    </w:p>
    <w:p w:rsidR="00173612" w:rsidRPr="0037133A" w:rsidRDefault="00F60C03" w:rsidP="00D65B00">
      <w:pPr>
        <w:spacing w:line="276" w:lineRule="auto"/>
        <w:jc w:val="both"/>
        <w:rPr>
          <w:sz w:val="28"/>
          <w:szCs w:val="28"/>
          <w:lang w:eastAsia="en-US"/>
        </w:rPr>
      </w:pPr>
      <w:r w:rsidRPr="0037133A">
        <w:rPr>
          <w:sz w:val="28"/>
          <w:szCs w:val="28"/>
          <w:lang w:eastAsia="en-US"/>
        </w:rPr>
        <w:t>2)</w:t>
      </w:r>
      <w:r w:rsidR="00173612" w:rsidRPr="0037133A">
        <w:rPr>
          <w:sz w:val="28"/>
          <w:szCs w:val="28"/>
          <w:lang w:eastAsia="en-US"/>
        </w:rPr>
        <w:t xml:space="preserve"> Создание финансово-экономического обеспечения введения  ФГОС ДОО (Подготовка рекомендаций для руководителей ДОУ по внесению изменений в положение об оплате </w:t>
      </w:r>
      <w:r w:rsidR="007E0A0B" w:rsidRPr="0037133A">
        <w:rPr>
          <w:sz w:val="28"/>
          <w:szCs w:val="28"/>
          <w:lang w:eastAsia="en-US"/>
        </w:rPr>
        <w:t xml:space="preserve">труда с учетом введения ФГОС </w:t>
      </w:r>
      <w:proofErr w:type="gramStart"/>
      <w:r w:rsidR="007E0A0B" w:rsidRPr="0037133A">
        <w:rPr>
          <w:sz w:val="28"/>
          <w:szCs w:val="28"/>
          <w:lang w:eastAsia="en-US"/>
        </w:rPr>
        <w:t>ДО</w:t>
      </w:r>
      <w:proofErr w:type="gramEnd"/>
      <w:r w:rsidR="007E0A0B" w:rsidRPr="0037133A">
        <w:rPr>
          <w:sz w:val="28"/>
          <w:szCs w:val="28"/>
          <w:lang w:eastAsia="en-US"/>
        </w:rPr>
        <w:t xml:space="preserve"> (</w:t>
      </w:r>
      <w:proofErr w:type="gramStart"/>
      <w:r w:rsidR="007E0A0B" w:rsidRPr="0037133A">
        <w:rPr>
          <w:sz w:val="28"/>
          <w:szCs w:val="28"/>
          <w:lang w:eastAsia="en-US"/>
        </w:rPr>
        <w:t>постановление</w:t>
      </w:r>
      <w:proofErr w:type="gramEnd"/>
      <w:r w:rsidR="007E0A0B" w:rsidRPr="0037133A">
        <w:rPr>
          <w:sz w:val="28"/>
          <w:szCs w:val="28"/>
          <w:lang w:eastAsia="en-US"/>
        </w:rPr>
        <w:t xml:space="preserve"> главы</w:t>
      </w:r>
      <w:r w:rsidR="00A22C61" w:rsidRPr="0037133A">
        <w:rPr>
          <w:sz w:val="28"/>
          <w:szCs w:val="28"/>
          <w:lang w:eastAsia="en-US"/>
        </w:rPr>
        <w:t xml:space="preserve"> Жирновского района от 20.07.2016 г. № 393</w:t>
      </w:r>
      <w:r w:rsidR="008935C9" w:rsidRPr="0037133A">
        <w:rPr>
          <w:sz w:val="28"/>
          <w:szCs w:val="28"/>
          <w:lang w:eastAsia="en-US"/>
        </w:rPr>
        <w:t xml:space="preserve">  </w:t>
      </w:r>
      <w:r w:rsidR="007E0A0B" w:rsidRPr="0037133A">
        <w:rPr>
          <w:sz w:val="28"/>
          <w:szCs w:val="28"/>
          <w:lang w:eastAsia="en-US"/>
        </w:rPr>
        <w:t xml:space="preserve"> </w:t>
      </w:r>
      <w:r w:rsidR="008935C9" w:rsidRPr="0037133A">
        <w:rPr>
          <w:sz w:val="28"/>
          <w:szCs w:val="28"/>
          <w:lang w:eastAsia="en-US"/>
        </w:rPr>
        <w:t>«П</w:t>
      </w:r>
      <w:r w:rsidR="007E0A0B" w:rsidRPr="0037133A">
        <w:rPr>
          <w:sz w:val="28"/>
          <w:szCs w:val="28"/>
          <w:lang w:eastAsia="en-US"/>
        </w:rPr>
        <w:t>оложение об оплате труда работников муниципальных ДОО Жирновского района»)</w:t>
      </w:r>
      <w:r w:rsidR="00173612" w:rsidRPr="0037133A">
        <w:rPr>
          <w:sz w:val="28"/>
          <w:szCs w:val="28"/>
          <w:lang w:eastAsia="en-US"/>
        </w:rPr>
        <w:t>, введение механизма оплаты труда ра</w:t>
      </w:r>
      <w:r w:rsidR="009E09FE" w:rsidRPr="0037133A">
        <w:rPr>
          <w:sz w:val="28"/>
          <w:szCs w:val="28"/>
          <w:lang w:eastAsia="en-US"/>
        </w:rPr>
        <w:t>ботников, реализующих ФГОС ДОО</w:t>
      </w:r>
      <w:r w:rsidR="004F3F4C" w:rsidRPr="0037133A">
        <w:rPr>
          <w:b/>
          <w:sz w:val="28"/>
          <w:szCs w:val="28"/>
          <w:lang w:eastAsia="en-US"/>
        </w:rPr>
        <w:t xml:space="preserve">. </w:t>
      </w:r>
      <w:r w:rsidR="00ED3ACC" w:rsidRPr="0037133A">
        <w:rPr>
          <w:b/>
          <w:sz w:val="28"/>
          <w:szCs w:val="28"/>
          <w:lang w:eastAsia="en-US"/>
        </w:rPr>
        <w:t xml:space="preserve"> </w:t>
      </w:r>
      <w:r w:rsidR="00DA0EAE" w:rsidRPr="0037133A">
        <w:rPr>
          <w:b/>
          <w:sz w:val="28"/>
          <w:szCs w:val="28"/>
          <w:lang w:eastAsia="en-US"/>
        </w:rPr>
        <w:t xml:space="preserve"> </w:t>
      </w:r>
    </w:p>
    <w:p w:rsidR="00F60C03" w:rsidRPr="0037133A" w:rsidRDefault="00173612" w:rsidP="00D65B00">
      <w:pPr>
        <w:spacing w:line="276" w:lineRule="auto"/>
        <w:jc w:val="both"/>
        <w:rPr>
          <w:sz w:val="28"/>
          <w:szCs w:val="28"/>
          <w:lang w:eastAsia="en-US"/>
        </w:rPr>
      </w:pPr>
      <w:r w:rsidRPr="0037133A">
        <w:rPr>
          <w:sz w:val="28"/>
          <w:szCs w:val="28"/>
          <w:lang w:eastAsia="en-US"/>
        </w:rPr>
        <w:t>3)Создание организационного обеспечения введения ФГОС ДОО (Обеспечение координации деятельности дошкольных образовательных учреждений района по введению ФГОС ДОО, изучение деятельности пилотных (</w:t>
      </w:r>
      <w:proofErr w:type="spellStart"/>
      <w:r w:rsidRPr="0037133A">
        <w:rPr>
          <w:sz w:val="28"/>
          <w:szCs w:val="28"/>
          <w:lang w:eastAsia="en-US"/>
        </w:rPr>
        <w:t>апробационных</w:t>
      </w:r>
      <w:proofErr w:type="spellEnd"/>
      <w:r w:rsidRPr="0037133A">
        <w:rPr>
          <w:sz w:val="28"/>
          <w:szCs w:val="28"/>
          <w:lang w:eastAsia="en-US"/>
        </w:rPr>
        <w:t>) площадок по введению ФГОС ДОО</w:t>
      </w:r>
      <w:r w:rsidR="004F3F4C" w:rsidRPr="0037133A">
        <w:rPr>
          <w:sz w:val="28"/>
          <w:szCs w:val="28"/>
          <w:lang w:eastAsia="en-US"/>
        </w:rPr>
        <w:t>.</w:t>
      </w:r>
    </w:p>
    <w:p w:rsidR="00173612" w:rsidRPr="0037133A" w:rsidRDefault="004F3F4C" w:rsidP="00D65B00">
      <w:pPr>
        <w:spacing w:line="276" w:lineRule="auto"/>
        <w:jc w:val="both"/>
        <w:rPr>
          <w:sz w:val="28"/>
          <w:szCs w:val="28"/>
          <w:lang w:eastAsia="en-US"/>
        </w:rPr>
      </w:pPr>
      <w:r w:rsidRPr="0037133A">
        <w:rPr>
          <w:sz w:val="28"/>
          <w:szCs w:val="28"/>
          <w:lang w:eastAsia="en-US"/>
        </w:rPr>
        <w:t xml:space="preserve"> В районе  работает </w:t>
      </w:r>
      <w:r w:rsidR="00A6744A">
        <w:rPr>
          <w:sz w:val="28"/>
          <w:szCs w:val="28"/>
          <w:lang w:eastAsia="en-US"/>
        </w:rPr>
        <w:t>3</w:t>
      </w:r>
      <w:r w:rsidR="00173612" w:rsidRPr="0037133A">
        <w:rPr>
          <w:sz w:val="28"/>
          <w:szCs w:val="28"/>
          <w:lang w:eastAsia="en-US"/>
        </w:rPr>
        <w:t xml:space="preserve"> пилот</w:t>
      </w:r>
      <w:r w:rsidR="00A6744A">
        <w:rPr>
          <w:sz w:val="28"/>
          <w:szCs w:val="28"/>
          <w:lang w:eastAsia="en-US"/>
        </w:rPr>
        <w:t>ные площадки:</w:t>
      </w:r>
    </w:p>
    <w:p w:rsidR="00173612" w:rsidRPr="0037133A" w:rsidRDefault="00173612" w:rsidP="00D65B00">
      <w:pPr>
        <w:spacing w:line="276" w:lineRule="auto"/>
        <w:jc w:val="both"/>
        <w:rPr>
          <w:sz w:val="28"/>
          <w:szCs w:val="28"/>
          <w:lang w:eastAsia="en-US"/>
        </w:rPr>
      </w:pPr>
      <w:r w:rsidRPr="0037133A">
        <w:rPr>
          <w:sz w:val="28"/>
          <w:szCs w:val="28"/>
          <w:lang w:eastAsia="en-US"/>
        </w:rPr>
        <w:t>Федерального уровня: ДОУ муниципальный детский сад №8 «</w:t>
      </w:r>
      <w:proofErr w:type="spellStart"/>
      <w:r w:rsidRPr="0037133A">
        <w:rPr>
          <w:sz w:val="28"/>
          <w:szCs w:val="28"/>
          <w:lang w:eastAsia="en-US"/>
        </w:rPr>
        <w:t>Семицветик</w:t>
      </w:r>
      <w:proofErr w:type="spellEnd"/>
      <w:r w:rsidRPr="0037133A">
        <w:rPr>
          <w:sz w:val="28"/>
          <w:szCs w:val="28"/>
          <w:lang w:eastAsia="en-US"/>
        </w:rPr>
        <w:t>», ДОУ Медведицкий муниципальный дет</w:t>
      </w:r>
      <w:r w:rsidR="00A6744A">
        <w:rPr>
          <w:sz w:val="28"/>
          <w:szCs w:val="28"/>
          <w:lang w:eastAsia="en-US"/>
        </w:rPr>
        <w:t xml:space="preserve">ский сад №1 «Радуга», ДОУ Красноярский </w:t>
      </w:r>
      <w:r w:rsidRPr="0037133A">
        <w:rPr>
          <w:sz w:val="28"/>
          <w:szCs w:val="28"/>
          <w:lang w:eastAsia="en-US"/>
        </w:rPr>
        <w:t>муници</w:t>
      </w:r>
      <w:r w:rsidR="00A6744A">
        <w:rPr>
          <w:sz w:val="28"/>
          <w:szCs w:val="28"/>
          <w:lang w:eastAsia="en-US"/>
        </w:rPr>
        <w:t xml:space="preserve">пальный детский сад №4 «Светлячок» -  по теме         </w:t>
      </w:r>
      <w:r w:rsidRPr="0037133A">
        <w:rPr>
          <w:sz w:val="28"/>
          <w:szCs w:val="28"/>
          <w:lang w:eastAsia="en-US"/>
        </w:rPr>
        <w:t xml:space="preserve"> </w:t>
      </w:r>
      <w:r w:rsidR="00A6744A">
        <w:rPr>
          <w:sz w:val="28"/>
          <w:szCs w:val="28"/>
          <w:lang w:eastAsia="en-US"/>
        </w:rPr>
        <w:t>«</w:t>
      </w:r>
      <w:r w:rsidRPr="0037133A">
        <w:rPr>
          <w:sz w:val="28"/>
          <w:szCs w:val="28"/>
          <w:lang w:eastAsia="en-US"/>
        </w:rPr>
        <w:t>Механизмы реализации ФГОС в проекте примерной основной</w:t>
      </w:r>
      <w:r w:rsidR="009E09FE" w:rsidRPr="0037133A">
        <w:rPr>
          <w:sz w:val="28"/>
          <w:szCs w:val="28"/>
          <w:lang w:eastAsia="en-US"/>
        </w:rPr>
        <w:t xml:space="preserve"> </w:t>
      </w:r>
      <w:proofErr w:type="spellStart"/>
      <w:r w:rsidR="009E09FE" w:rsidRPr="0037133A">
        <w:rPr>
          <w:sz w:val="28"/>
          <w:szCs w:val="28"/>
          <w:lang w:eastAsia="en-US"/>
        </w:rPr>
        <w:t>общееобразовательной</w:t>
      </w:r>
      <w:proofErr w:type="spellEnd"/>
      <w:r w:rsidR="009E09FE" w:rsidRPr="0037133A">
        <w:rPr>
          <w:sz w:val="28"/>
          <w:szCs w:val="28"/>
          <w:lang w:eastAsia="en-US"/>
        </w:rPr>
        <w:t xml:space="preserve"> программы Школы  2100»</w:t>
      </w:r>
      <w:r w:rsidRPr="0037133A">
        <w:rPr>
          <w:sz w:val="28"/>
          <w:szCs w:val="28"/>
          <w:lang w:eastAsia="en-US"/>
        </w:rPr>
        <w:t xml:space="preserve">  - научный </w:t>
      </w:r>
      <w:proofErr w:type="gramStart"/>
      <w:r w:rsidRPr="0037133A">
        <w:rPr>
          <w:sz w:val="28"/>
          <w:szCs w:val="28"/>
          <w:lang w:eastAsia="en-US"/>
        </w:rPr>
        <w:t>руководите</w:t>
      </w:r>
      <w:r w:rsidR="00DA0EAE" w:rsidRPr="0037133A">
        <w:rPr>
          <w:sz w:val="28"/>
          <w:szCs w:val="28"/>
          <w:lang w:eastAsia="en-US"/>
        </w:rPr>
        <w:t>ль</w:t>
      </w:r>
      <w:proofErr w:type="gramEnd"/>
      <w:r w:rsidR="00DA0EAE" w:rsidRPr="0037133A">
        <w:rPr>
          <w:sz w:val="28"/>
          <w:szCs w:val="28"/>
          <w:lang w:eastAsia="en-US"/>
        </w:rPr>
        <w:t xml:space="preserve"> </w:t>
      </w:r>
      <w:r w:rsidR="00DA0EAE" w:rsidRPr="0037133A">
        <w:rPr>
          <w:sz w:val="28"/>
          <w:szCs w:val="28"/>
          <w:lang w:eastAsia="en-US"/>
        </w:rPr>
        <w:lastRenderedPageBreak/>
        <w:t xml:space="preserve">заведующий кафедры НДО </w:t>
      </w:r>
      <w:proofErr w:type="spellStart"/>
      <w:r w:rsidR="00DA0EAE" w:rsidRPr="0037133A">
        <w:rPr>
          <w:sz w:val="28"/>
          <w:szCs w:val="28"/>
          <w:lang w:eastAsia="en-US"/>
        </w:rPr>
        <w:t>кан</w:t>
      </w:r>
      <w:proofErr w:type="spellEnd"/>
      <w:r w:rsidR="00DA0EAE" w:rsidRPr="0037133A">
        <w:rPr>
          <w:sz w:val="28"/>
          <w:szCs w:val="28"/>
          <w:lang w:eastAsia="en-US"/>
        </w:rPr>
        <w:t xml:space="preserve">. </w:t>
      </w:r>
      <w:proofErr w:type="spellStart"/>
      <w:r w:rsidR="00DA0EAE" w:rsidRPr="0037133A">
        <w:rPr>
          <w:sz w:val="28"/>
          <w:szCs w:val="28"/>
          <w:lang w:eastAsia="en-US"/>
        </w:rPr>
        <w:t>пед</w:t>
      </w:r>
      <w:proofErr w:type="spellEnd"/>
      <w:r w:rsidR="00DA0EAE" w:rsidRPr="0037133A">
        <w:rPr>
          <w:sz w:val="28"/>
          <w:szCs w:val="28"/>
          <w:lang w:eastAsia="en-US"/>
        </w:rPr>
        <w:t>. н</w:t>
      </w:r>
      <w:r w:rsidRPr="0037133A">
        <w:rPr>
          <w:sz w:val="28"/>
          <w:szCs w:val="28"/>
          <w:lang w:eastAsia="en-US"/>
        </w:rPr>
        <w:t xml:space="preserve">аук, доцент </w:t>
      </w:r>
      <w:proofErr w:type="spellStart"/>
      <w:r w:rsidRPr="0037133A">
        <w:rPr>
          <w:sz w:val="28"/>
          <w:szCs w:val="28"/>
          <w:lang w:eastAsia="en-US"/>
        </w:rPr>
        <w:t>И.А.Дюдюнова</w:t>
      </w:r>
      <w:proofErr w:type="spellEnd"/>
      <w:r w:rsidRPr="0037133A">
        <w:rPr>
          <w:sz w:val="28"/>
          <w:szCs w:val="28"/>
          <w:lang w:eastAsia="en-US"/>
        </w:rPr>
        <w:t xml:space="preserve">.  </w:t>
      </w:r>
      <w:r w:rsidR="00DA0EAE" w:rsidRPr="0037133A">
        <w:rPr>
          <w:sz w:val="28"/>
          <w:szCs w:val="28"/>
          <w:lang w:eastAsia="en-US"/>
        </w:rPr>
        <w:t xml:space="preserve">Оказывают методическую помощь: организуют </w:t>
      </w:r>
      <w:proofErr w:type="spellStart"/>
      <w:r w:rsidR="00DA0EAE" w:rsidRPr="0037133A">
        <w:rPr>
          <w:sz w:val="28"/>
          <w:szCs w:val="28"/>
          <w:lang w:eastAsia="en-US"/>
        </w:rPr>
        <w:t>вебинары</w:t>
      </w:r>
      <w:proofErr w:type="spellEnd"/>
      <w:r w:rsidR="00DA0EAE" w:rsidRPr="0037133A">
        <w:rPr>
          <w:sz w:val="28"/>
          <w:szCs w:val="28"/>
          <w:lang w:eastAsia="en-US"/>
        </w:rPr>
        <w:t xml:space="preserve">, присылают новые образовательные </w:t>
      </w:r>
      <w:r w:rsidRPr="0037133A">
        <w:rPr>
          <w:sz w:val="28"/>
          <w:szCs w:val="28"/>
          <w:lang w:eastAsia="en-US"/>
        </w:rPr>
        <w:t xml:space="preserve"> программы, методические пособия</w:t>
      </w:r>
      <w:r w:rsidR="00DA0EAE" w:rsidRPr="0037133A">
        <w:rPr>
          <w:sz w:val="28"/>
          <w:szCs w:val="28"/>
          <w:lang w:eastAsia="en-US"/>
        </w:rPr>
        <w:t xml:space="preserve"> и т.д.</w:t>
      </w:r>
      <w:r w:rsidR="009E09FE" w:rsidRPr="0037133A">
        <w:rPr>
          <w:sz w:val="28"/>
          <w:szCs w:val="28"/>
          <w:lang w:eastAsia="en-US"/>
        </w:rPr>
        <w:t xml:space="preserve"> </w:t>
      </w:r>
    </w:p>
    <w:p w:rsidR="00C00F1C" w:rsidRDefault="00163CC2" w:rsidP="00D65B00">
      <w:pPr>
        <w:pStyle w:val="a3"/>
        <w:spacing w:line="276" w:lineRule="auto"/>
        <w:ind w:firstLine="0"/>
        <w:rPr>
          <w:sz w:val="28"/>
          <w:szCs w:val="28"/>
        </w:rPr>
      </w:pPr>
      <w:r w:rsidRPr="0037133A">
        <w:rPr>
          <w:sz w:val="28"/>
          <w:szCs w:val="28"/>
          <w:lang w:eastAsia="en-US"/>
        </w:rPr>
        <w:t xml:space="preserve"> </w:t>
      </w:r>
      <w:r w:rsidRPr="0037133A">
        <w:rPr>
          <w:sz w:val="28"/>
          <w:szCs w:val="28"/>
        </w:rPr>
        <w:t xml:space="preserve"> В т</w:t>
      </w:r>
      <w:r w:rsidR="00FC6AF8" w:rsidRPr="0037133A">
        <w:rPr>
          <w:sz w:val="28"/>
          <w:szCs w:val="28"/>
        </w:rPr>
        <w:t xml:space="preserve">ечение года проходили круглые столы, методические объединения, мастер – классы, направленные на методическую </w:t>
      </w:r>
      <w:r w:rsidR="005D26A2" w:rsidRPr="0037133A">
        <w:rPr>
          <w:sz w:val="28"/>
          <w:szCs w:val="28"/>
        </w:rPr>
        <w:t xml:space="preserve">и информационную </w:t>
      </w:r>
      <w:r w:rsidR="00FC6AF8" w:rsidRPr="0037133A">
        <w:rPr>
          <w:sz w:val="28"/>
          <w:szCs w:val="28"/>
        </w:rPr>
        <w:t>поддержку</w:t>
      </w:r>
      <w:r w:rsidR="005D26A2" w:rsidRPr="0037133A">
        <w:rPr>
          <w:sz w:val="28"/>
          <w:szCs w:val="28"/>
        </w:rPr>
        <w:t xml:space="preserve"> введения ФГОС </w:t>
      </w:r>
      <w:proofErr w:type="gramStart"/>
      <w:r w:rsidR="005D26A2" w:rsidRPr="0037133A">
        <w:rPr>
          <w:sz w:val="28"/>
          <w:szCs w:val="28"/>
        </w:rPr>
        <w:t>ДО</w:t>
      </w:r>
      <w:proofErr w:type="gramEnd"/>
      <w:r w:rsidR="005D1C68" w:rsidRPr="0037133A">
        <w:rPr>
          <w:sz w:val="28"/>
          <w:szCs w:val="28"/>
        </w:rPr>
        <w:t xml:space="preserve"> такие как:</w:t>
      </w:r>
      <w:r w:rsidR="008935C9" w:rsidRPr="0037133A">
        <w:rPr>
          <w:sz w:val="28"/>
          <w:szCs w:val="28"/>
        </w:rPr>
        <w:t xml:space="preserve"> </w:t>
      </w:r>
    </w:p>
    <w:p w:rsidR="008935C9" w:rsidRPr="0037133A" w:rsidRDefault="00C00F1C" w:rsidP="00D65B00">
      <w:pPr>
        <w:pStyle w:val="a3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00F1C">
        <w:rPr>
          <w:sz w:val="28"/>
          <w:szCs w:val="28"/>
        </w:rPr>
        <w:t>Детское экспериментирование-средство интеллектуального развития дошкольников в соответствии с ФГОС</w:t>
      </w:r>
      <w:r>
        <w:rPr>
          <w:sz w:val="28"/>
          <w:szCs w:val="28"/>
        </w:rPr>
        <w:t>;</w:t>
      </w:r>
      <w:r w:rsidRPr="00C00F1C">
        <w:rPr>
          <w:sz w:val="28"/>
          <w:szCs w:val="28"/>
        </w:rPr>
        <w:t xml:space="preserve"> «Уроки творчества», в рамках реализации инновационного проекта «Поддержка творческой инициативы  детей посредством развития художественн</w:t>
      </w:r>
      <w:proofErr w:type="gramStart"/>
      <w:r w:rsidRPr="00C00F1C">
        <w:rPr>
          <w:sz w:val="28"/>
          <w:szCs w:val="28"/>
        </w:rPr>
        <w:t>о-</w:t>
      </w:r>
      <w:proofErr w:type="gramEnd"/>
      <w:r w:rsidRPr="00C00F1C">
        <w:rPr>
          <w:sz w:val="28"/>
          <w:szCs w:val="28"/>
        </w:rPr>
        <w:t xml:space="preserve"> </w:t>
      </w:r>
      <w:r>
        <w:rPr>
          <w:sz w:val="28"/>
          <w:szCs w:val="28"/>
        </w:rPr>
        <w:t>эстетического компонента в ДОУ;</w:t>
      </w:r>
      <w:r w:rsidRPr="00C00F1C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C00F1C">
        <w:rPr>
          <w:sz w:val="28"/>
          <w:szCs w:val="28"/>
        </w:rPr>
        <w:t>ень открытых дверей в ДОУ- одно из условий реализации ФГОС ДО</w:t>
      </w:r>
      <w:r>
        <w:rPr>
          <w:rFonts w:eastAsia="Calibri"/>
          <w:sz w:val="28"/>
          <w:szCs w:val="28"/>
        </w:rPr>
        <w:t xml:space="preserve">; </w:t>
      </w:r>
      <w:r w:rsidRPr="00C00F1C">
        <w:rPr>
          <w:rFonts w:eastAsia="Calibri"/>
          <w:sz w:val="28"/>
          <w:szCs w:val="28"/>
        </w:rPr>
        <w:t>Инновационные технологии как инструмент ре</w:t>
      </w:r>
      <w:r>
        <w:rPr>
          <w:rFonts w:eastAsia="Calibri"/>
          <w:sz w:val="28"/>
          <w:szCs w:val="28"/>
        </w:rPr>
        <w:t>ализации целей современного ДОУ;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>р</w:t>
      </w:r>
      <w:r w:rsidRPr="00C00F1C">
        <w:rPr>
          <w:iCs/>
          <w:sz w:val="28"/>
          <w:szCs w:val="28"/>
          <w:bdr w:val="none" w:sz="0" w:space="0" w:color="auto" w:frame="1"/>
          <w:shd w:val="clear" w:color="auto" w:fill="FFFFFF"/>
        </w:rPr>
        <w:t>оль младших воспитателей в организации режимных моментов в соответствии с ФГОС ДО</w:t>
      </w:r>
      <w:r>
        <w:rPr>
          <w:sz w:val="28"/>
          <w:szCs w:val="28"/>
        </w:rPr>
        <w:t xml:space="preserve"> ; с</w:t>
      </w:r>
      <w:r w:rsidR="008935C9" w:rsidRPr="0037133A">
        <w:rPr>
          <w:sz w:val="28"/>
          <w:szCs w:val="28"/>
        </w:rPr>
        <w:t xml:space="preserve">овременный подход к проблеме сотрудничество ДОУ с семьёй в условиях реализации ФГОС </w:t>
      </w:r>
      <w:proofErr w:type="gramStart"/>
      <w:r w:rsidR="008935C9" w:rsidRPr="0037133A">
        <w:rPr>
          <w:sz w:val="28"/>
          <w:szCs w:val="28"/>
        </w:rPr>
        <w:t>ДО</w:t>
      </w:r>
      <w:proofErr w:type="gramEnd"/>
      <w:r w:rsidR="008935C9" w:rsidRPr="0037133A">
        <w:rPr>
          <w:sz w:val="28"/>
          <w:szCs w:val="28"/>
        </w:rPr>
        <w:t xml:space="preserve">; </w:t>
      </w:r>
      <w:proofErr w:type="gramStart"/>
      <w:r w:rsidR="008935C9" w:rsidRPr="0037133A">
        <w:rPr>
          <w:sz w:val="28"/>
          <w:szCs w:val="28"/>
        </w:rPr>
        <w:t>педагогическая</w:t>
      </w:r>
      <w:proofErr w:type="gramEnd"/>
      <w:r w:rsidR="008935C9" w:rsidRPr="0037133A">
        <w:rPr>
          <w:sz w:val="28"/>
          <w:szCs w:val="28"/>
        </w:rPr>
        <w:t xml:space="preserve"> гостиная «Роль игры в коррекции речи и поведения»; повышение компетентности родителей в вопросах воспитания культуры здорового образа жизни и др. </w:t>
      </w:r>
    </w:p>
    <w:p w:rsidR="0037133A" w:rsidRPr="0037133A" w:rsidRDefault="007E0A0B" w:rsidP="0037133A">
      <w:pPr>
        <w:spacing w:after="200" w:line="276" w:lineRule="auto"/>
        <w:jc w:val="both"/>
        <w:rPr>
          <w:sz w:val="28"/>
          <w:szCs w:val="28"/>
        </w:rPr>
      </w:pPr>
      <w:r w:rsidRPr="0037133A">
        <w:rPr>
          <w:sz w:val="28"/>
          <w:szCs w:val="28"/>
          <w:lang w:eastAsia="en-US"/>
        </w:rPr>
        <w:t xml:space="preserve"> Педагоги Жирновского муниципального района очень активно принимают участие в региональных научн</w:t>
      </w:r>
      <w:proofErr w:type="gramStart"/>
      <w:r w:rsidRPr="0037133A">
        <w:rPr>
          <w:sz w:val="28"/>
          <w:szCs w:val="28"/>
          <w:lang w:eastAsia="en-US"/>
        </w:rPr>
        <w:t>о-</w:t>
      </w:r>
      <w:proofErr w:type="gramEnd"/>
      <w:r w:rsidRPr="0037133A">
        <w:rPr>
          <w:sz w:val="28"/>
          <w:szCs w:val="28"/>
          <w:lang w:eastAsia="en-US"/>
        </w:rPr>
        <w:t xml:space="preserve"> практических конференциях, семинарах, всероссийских </w:t>
      </w:r>
      <w:proofErr w:type="spellStart"/>
      <w:r w:rsidRPr="0037133A">
        <w:rPr>
          <w:sz w:val="28"/>
          <w:szCs w:val="28"/>
          <w:lang w:eastAsia="en-US"/>
        </w:rPr>
        <w:t>вебинарах</w:t>
      </w:r>
      <w:proofErr w:type="spellEnd"/>
      <w:r w:rsidRPr="0037133A">
        <w:rPr>
          <w:sz w:val="28"/>
          <w:szCs w:val="28"/>
          <w:lang w:eastAsia="en-US"/>
        </w:rPr>
        <w:t xml:space="preserve"> по темам:</w:t>
      </w:r>
      <w:r w:rsidR="00DA3180" w:rsidRPr="0037133A">
        <w:rPr>
          <w:sz w:val="28"/>
          <w:szCs w:val="28"/>
          <w:lang w:eastAsia="en-US"/>
        </w:rPr>
        <w:t xml:space="preserve"> </w:t>
      </w:r>
      <w:r w:rsidR="008935C9" w:rsidRPr="0037133A">
        <w:rPr>
          <w:sz w:val="28"/>
          <w:szCs w:val="28"/>
        </w:rPr>
        <w:t>Инновационная площадка: модернизация образования в дошкольной организации на основе программ</w:t>
      </w:r>
      <w:r w:rsidR="0037133A" w:rsidRPr="0037133A">
        <w:rPr>
          <w:sz w:val="28"/>
          <w:szCs w:val="28"/>
        </w:rPr>
        <w:t>ы «Вдохновение»</w:t>
      </w:r>
      <w:r w:rsidR="008935C9" w:rsidRPr="0037133A">
        <w:rPr>
          <w:sz w:val="28"/>
          <w:szCs w:val="28"/>
        </w:rPr>
        <w:t>;</w:t>
      </w:r>
      <w:r w:rsidR="0037133A" w:rsidRPr="0037133A">
        <w:rPr>
          <w:sz w:val="28"/>
          <w:szCs w:val="28"/>
        </w:rPr>
        <w:t xml:space="preserve"> д</w:t>
      </w:r>
      <w:r w:rsidR="008935C9" w:rsidRPr="0037133A">
        <w:rPr>
          <w:sz w:val="28"/>
          <w:szCs w:val="28"/>
        </w:rPr>
        <w:t xml:space="preserve">ополнительные общеразвивающие программы как средство формирования личности дошкольника </w:t>
      </w:r>
      <w:proofErr w:type="gramStart"/>
      <w:r w:rsidR="008935C9" w:rsidRPr="0037133A">
        <w:rPr>
          <w:sz w:val="28"/>
          <w:szCs w:val="28"/>
        </w:rPr>
        <w:t xml:space="preserve">( </w:t>
      </w:r>
      <w:proofErr w:type="gramEnd"/>
      <w:r w:rsidR="008935C9" w:rsidRPr="0037133A">
        <w:rPr>
          <w:sz w:val="28"/>
          <w:szCs w:val="28"/>
        </w:rPr>
        <w:t>в условиях р</w:t>
      </w:r>
      <w:r w:rsidR="0037133A" w:rsidRPr="0037133A">
        <w:rPr>
          <w:sz w:val="28"/>
          <w:szCs w:val="28"/>
        </w:rPr>
        <w:t xml:space="preserve">еализации ФГОС ДО) </w:t>
      </w:r>
      <w:r w:rsidR="008935C9" w:rsidRPr="0037133A">
        <w:rPr>
          <w:sz w:val="28"/>
          <w:szCs w:val="28"/>
        </w:rPr>
        <w:t>;</w:t>
      </w:r>
      <w:r w:rsidR="0037133A" w:rsidRPr="0037133A">
        <w:rPr>
          <w:sz w:val="28"/>
          <w:szCs w:val="28"/>
        </w:rPr>
        <w:t xml:space="preserve"> и</w:t>
      </w:r>
      <w:r w:rsidR="008935C9" w:rsidRPr="0037133A">
        <w:rPr>
          <w:sz w:val="28"/>
          <w:szCs w:val="28"/>
        </w:rPr>
        <w:t xml:space="preserve">нновационные </w:t>
      </w:r>
      <w:proofErr w:type="spellStart"/>
      <w:r w:rsidR="008935C9" w:rsidRPr="0037133A">
        <w:rPr>
          <w:sz w:val="28"/>
          <w:szCs w:val="28"/>
        </w:rPr>
        <w:t>здоровьесберегающие</w:t>
      </w:r>
      <w:proofErr w:type="spellEnd"/>
      <w:r w:rsidR="008935C9" w:rsidRPr="0037133A">
        <w:rPr>
          <w:sz w:val="28"/>
          <w:szCs w:val="28"/>
        </w:rPr>
        <w:t xml:space="preserve"> подходы к физическому развитию детей в условиях реализации</w:t>
      </w:r>
      <w:r w:rsidR="0037133A" w:rsidRPr="0037133A">
        <w:rPr>
          <w:sz w:val="28"/>
          <w:szCs w:val="28"/>
        </w:rPr>
        <w:t xml:space="preserve"> ФГОС дошкольного образования и др.</w:t>
      </w:r>
    </w:p>
    <w:p w:rsidR="00C60767" w:rsidRPr="0037133A" w:rsidRDefault="004E65C4" w:rsidP="0037133A">
      <w:pPr>
        <w:spacing w:after="200" w:line="276" w:lineRule="auto"/>
        <w:jc w:val="both"/>
        <w:rPr>
          <w:sz w:val="28"/>
          <w:szCs w:val="28"/>
        </w:rPr>
      </w:pPr>
      <w:r w:rsidRPr="0037133A">
        <w:rPr>
          <w:sz w:val="28"/>
          <w:szCs w:val="28"/>
          <w:lang w:eastAsia="en-US"/>
        </w:rPr>
        <w:t>4)Кадровое обеспечение и поддержка воспитателей  при введении  ФГОС ДОО (Формирование заявок и обеспечение  повышения квалификации всех руководителей, педагогических работников ДОУ по введению и реализации ФГОС ДОО)</w:t>
      </w:r>
      <w:r w:rsidR="00D26D5A" w:rsidRPr="0037133A">
        <w:rPr>
          <w:sz w:val="28"/>
          <w:szCs w:val="28"/>
          <w:lang w:eastAsia="en-US"/>
        </w:rPr>
        <w:t xml:space="preserve"> к 1 января 2016 г. – 100 % педагогических </w:t>
      </w:r>
      <w:r w:rsidRPr="0037133A">
        <w:rPr>
          <w:sz w:val="28"/>
          <w:szCs w:val="28"/>
          <w:lang w:eastAsia="en-US"/>
        </w:rPr>
        <w:t xml:space="preserve"> работников </w:t>
      </w:r>
      <w:r w:rsidR="00D26D5A" w:rsidRPr="0037133A">
        <w:rPr>
          <w:sz w:val="28"/>
          <w:szCs w:val="28"/>
          <w:lang w:eastAsia="en-US"/>
        </w:rPr>
        <w:t xml:space="preserve">прошли курсовую подготовку по ФГОС </w:t>
      </w:r>
      <w:proofErr w:type="gramStart"/>
      <w:r w:rsidR="00D26D5A" w:rsidRPr="0037133A">
        <w:rPr>
          <w:sz w:val="28"/>
          <w:szCs w:val="28"/>
          <w:lang w:eastAsia="en-US"/>
        </w:rPr>
        <w:t>ДО</w:t>
      </w:r>
      <w:proofErr w:type="gramEnd"/>
      <w:r w:rsidR="00D26D5A" w:rsidRPr="0037133A">
        <w:rPr>
          <w:sz w:val="28"/>
          <w:szCs w:val="28"/>
          <w:lang w:eastAsia="en-US"/>
        </w:rPr>
        <w:t>.</w:t>
      </w:r>
    </w:p>
    <w:p w:rsidR="00F60C03" w:rsidRPr="0037133A" w:rsidRDefault="004B3EC2" w:rsidP="00D65B00">
      <w:pPr>
        <w:spacing w:line="276" w:lineRule="auto"/>
        <w:jc w:val="both"/>
        <w:rPr>
          <w:sz w:val="28"/>
          <w:szCs w:val="28"/>
        </w:rPr>
      </w:pPr>
      <w:proofErr w:type="gramStart"/>
      <w:r w:rsidRPr="0037133A">
        <w:rPr>
          <w:sz w:val="28"/>
          <w:szCs w:val="28"/>
          <w:lang w:eastAsia="en-US"/>
        </w:rPr>
        <w:t>5)Материально-техническое обеспечение введения   ФГОС ДОО (Разработка  плана поэтапного оснащения ДОУ учебным оборудованием и учебно-наглядными пособиями,  в соответствии с требованиями в соответствии с требованиями к материально-техническим условиям реализации основной  образовательной программы дошкольного образования, проведение текущих и капитальных ремонтов ДОУ в соответствие с требованиями санитарных норм и правил и требований противопожарной безопасности)  в пределах финансирования.</w:t>
      </w:r>
      <w:proofErr w:type="gramEnd"/>
    </w:p>
    <w:p w:rsidR="00B85675" w:rsidRPr="0037133A" w:rsidRDefault="00B85675" w:rsidP="00D65B00">
      <w:pPr>
        <w:spacing w:line="276" w:lineRule="auto"/>
        <w:jc w:val="both"/>
        <w:rPr>
          <w:sz w:val="28"/>
          <w:szCs w:val="28"/>
        </w:rPr>
      </w:pPr>
      <w:r w:rsidRPr="0037133A">
        <w:rPr>
          <w:sz w:val="28"/>
          <w:szCs w:val="28"/>
        </w:rPr>
        <w:lastRenderedPageBreak/>
        <w:t>Предметн</w:t>
      </w:r>
      <w:proofErr w:type="gramStart"/>
      <w:r w:rsidRPr="0037133A">
        <w:rPr>
          <w:sz w:val="28"/>
          <w:szCs w:val="28"/>
        </w:rPr>
        <w:t>о-</w:t>
      </w:r>
      <w:proofErr w:type="gramEnd"/>
      <w:r w:rsidRPr="0037133A">
        <w:rPr>
          <w:sz w:val="28"/>
          <w:szCs w:val="28"/>
        </w:rPr>
        <w:t xml:space="preserve"> пространственная среда в соответствии с ФГОС ДО должна  постоянно обновляться по тематическому плану, методические пособия, наглядность, демонстрационный материал нуждается в обновлении и пополнении. В этой  работе, при недостаточном финансировании, необходимо  тесно сотрудничать с родителями, которые  помогают в обновлении предметно-пространственной  среды, помогают в изготовлении и приобретении наглядных пособий, раздаточного материала. Хочется отметить предметн</w:t>
      </w:r>
      <w:proofErr w:type="gramStart"/>
      <w:r w:rsidRPr="0037133A">
        <w:rPr>
          <w:sz w:val="28"/>
          <w:szCs w:val="28"/>
        </w:rPr>
        <w:t>о-</w:t>
      </w:r>
      <w:proofErr w:type="gramEnd"/>
      <w:r w:rsidRPr="0037133A">
        <w:rPr>
          <w:sz w:val="28"/>
          <w:szCs w:val="28"/>
        </w:rPr>
        <w:t xml:space="preserve"> пространственную среду в таких детских садах ДОУ Красноярский мун</w:t>
      </w:r>
      <w:r w:rsidR="00C00F1C">
        <w:rPr>
          <w:sz w:val="28"/>
          <w:szCs w:val="28"/>
        </w:rPr>
        <w:t xml:space="preserve">иципальный детский сад </w:t>
      </w:r>
      <w:r w:rsidR="0037133A" w:rsidRPr="0037133A">
        <w:rPr>
          <w:sz w:val="28"/>
          <w:szCs w:val="28"/>
        </w:rPr>
        <w:t xml:space="preserve">№6 «Машенька», ДОУ </w:t>
      </w:r>
      <w:proofErr w:type="spellStart"/>
      <w:r w:rsidR="0037133A" w:rsidRPr="0037133A">
        <w:rPr>
          <w:sz w:val="28"/>
          <w:szCs w:val="28"/>
        </w:rPr>
        <w:t>Линевский</w:t>
      </w:r>
      <w:proofErr w:type="spellEnd"/>
      <w:r w:rsidR="0037133A" w:rsidRPr="0037133A">
        <w:rPr>
          <w:sz w:val="28"/>
          <w:szCs w:val="28"/>
        </w:rPr>
        <w:t xml:space="preserve"> детский сад №2</w:t>
      </w:r>
      <w:r w:rsidR="00C00F1C">
        <w:rPr>
          <w:sz w:val="28"/>
          <w:szCs w:val="28"/>
        </w:rPr>
        <w:t xml:space="preserve">, 4 </w:t>
      </w:r>
      <w:r w:rsidRPr="0037133A">
        <w:rPr>
          <w:sz w:val="28"/>
          <w:szCs w:val="28"/>
        </w:rPr>
        <w:t xml:space="preserve">, ДОУ </w:t>
      </w:r>
      <w:r w:rsidR="00C00F1C">
        <w:rPr>
          <w:sz w:val="28"/>
          <w:szCs w:val="28"/>
        </w:rPr>
        <w:t>МДС №9 «Золотой ключик» г. Жирновск, ДОУ МДС №2 «Тополёк» г. Жирновск.</w:t>
      </w:r>
      <w:r w:rsidRPr="0037133A">
        <w:rPr>
          <w:sz w:val="28"/>
          <w:szCs w:val="28"/>
        </w:rPr>
        <w:t xml:space="preserve">  Очень много сделано руками воспитателей и родителей в этих садах.</w:t>
      </w:r>
      <w:r w:rsidR="00C00F1C">
        <w:rPr>
          <w:sz w:val="28"/>
          <w:szCs w:val="28"/>
        </w:rPr>
        <w:t xml:space="preserve"> В 2017</w:t>
      </w:r>
      <w:r w:rsidR="0037133A" w:rsidRPr="0037133A">
        <w:rPr>
          <w:sz w:val="28"/>
          <w:szCs w:val="28"/>
        </w:rPr>
        <w:t>г.</w:t>
      </w:r>
      <w:r w:rsidR="00D26D5A" w:rsidRPr="0037133A">
        <w:rPr>
          <w:sz w:val="28"/>
          <w:szCs w:val="28"/>
        </w:rPr>
        <w:t xml:space="preserve"> из уче</w:t>
      </w:r>
      <w:r w:rsidR="0037133A" w:rsidRPr="0037133A">
        <w:rPr>
          <w:sz w:val="28"/>
          <w:szCs w:val="28"/>
        </w:rPr>
        <w:t xml:space="preserve">бных расходов было потрачено </w:t>
      </w:r>
      <w:r w:rsidR="00D26D5A" w:rsidRPr="0037133A">
        <w:rPr>
          <w:sz w:val="28"/>
          <w:szCs w:val="28"/>
        </w:rPr>
        <w:t xml:space="preserve"> </w:t>
      </w:r>
      <w:r w:rsidR="00B14B3A" w:rsidRPr="00B14B3A">
        <w:rPr>
          <w:sz w:val="28"/>
          <w:szCs w:val="28"/>
        </w:rPr>
        <w:t xml:space="preserve">699,3 </w:t>
      </w:r>
      <w:r w:rsidR="00D26D5A" w:rsidRPr="00B14B3A">
        <w:rPr>
          <w:sz w:val="28"/>
          <w:szCs w:val="28"/>
        </w:rPr>
        <w:t>т</w:t>
      </w:r>
      <w:bookmarkStart w:id="0" w:name="_GoBack"/>
      <w:bookmarkEnd w:id="0"/>
      <w:r w:rsidR="00D26D5A" w:rsidRPr="00B14B3A">
        <w:rPr>
          <w:sz w:val="28"/>
          <w:szCs w:val="28"/>
        </w:rPr>
        <w:t>ыс. рублей</w:t>
      </w:r>
      <w:r w:rsidR="00D26D5A" w:rsidRPr="001C30FC">
        <w:rPr>
          <w:sz w:val="28"/>
          <w:szCs w:val="28"/>
        </w:rPr>
        <w:t xml:space="preserve"> </w:t>
      </w:r>
      <w:r w:rsidR="00D26D5A" w:rsidRPr="0037133A">
        <w:rPr>
          <w:sz w:val="28"/>
          <w:szCs w:val="28"/>
        </w:rPr>
        <w:t>на приобретение мультимедийног</w:t>
      </w:r>
      <w:r w:rsidR="0037133A" w:rsidRPr="0037133A">
        <w:rPr>
          <w:sz w:val="28"/>
          <w:szCs w:val="28"/>
        </w:rPr>
        <w:t>о оборудования, развивающих игр и др.</w:t>
      </w:r>
    </w:p>
    <w:p w:rsidR="00F60C03" w:rsidRPr="0037133A" w:rsidRDefault="004B3EC2" w:rsidP="00D65B00">
      <w:pPr>
        <w:spacing w:line="276" w:lineRule="auto"/>
        <w:jc w:val="both"/>
        <w:rPr>
          <w:sz w:val="28"/>
          <w:szCs w:val="28"/>
          <w:lang w:eastAsia="en-US"/>
        </w:rPr>
      </w:pPr>
      <w:r w:rsidRPr="0037133A">
        <w:rPr>
          <w:sz w:val="28"/>
          <w:szCs w:val="28"/>
        </w:rPr>
        <w:t>6)</w:t>
      </w:r>
      <w:r w:rsidRPr="0037133A">
        <w:rPr>
          <w:sz w:val="28"/>
          <w:szCs w:val="28"/>
          <w:lang w:eastAsia="en-US"/>
        </w:rPr>
        <w:t>Создание информационного обеспечения введения ФГОС ДОО</w:t>
      </w:r>
      <w:r w:rsidR="007E0A0B" w:rsidRPr="0037133A">
        <w:rPr>
          <w:sz w:val="28"/>
          <w:szCs w:val="28"/>
          <w:lang w:eastAsia="en-US"/>
        </w:rPr>
        <w:t xml:space="preserve"> </w:t>
      </w:r>
      <w:r w:rsidRPr="0037133A">
        <w:rPr>
          <w:sz w:val="28"/>
          <w:szCs w:val="28"/>
          <w:lang w:eastAsia="en-US"/>
        </w:rPr>
        <w:t>(Информирование общественности через районную газету «</w:t>
      </w:r>
      <w:proofErr w:type="spellStart"/>
      <w:r w:rsidRPr="0037133A">
        <w:rPr>
          <w:sz w:val="28"/>
          <w:szCs w:val="28"/>
          <w:lang w:eastAsia="en-US"/>
        </w:rPr>
        <w:t>Жирновские</w:t>
      </w:r>
      <w:proofErr w:type="spellEnd"/>
      <w:r w:rsidRPr="0037133A">
        <w:rPr>
          <w:sz w:val="28"/>
          <w:szCs w:val="28"/>
          <w:lang w:eastAsia="en-US"/>
        </w:rPr>
        <w:t xml:space="preserve"> новости» о подготовке и порядке введения ФГОС ДОО в дошкольных образовательных учреждениях, ведение раздела по ре</w:t>
      </w:r>
      <w:r w:rsidR="00C00F1C">
        <w:rPr>
          <w:sz w:val="28"/>
          <w:szCs w:val="28"/>
          <w:lang w:eastAsia="en-US"/>
        </w:rPr>
        <w:t>ализации ФГОС на сайте  отдела</w:t>
      </w:r>
      <w:r w:rsidRPr="0037133A">
        <w:rPr>
          <w:sz w:val="28"/>
          <w:szCs w:val="28"/>
          <w:lang w:eastAsia="en-US"/>
        </w:rPr>
        <w:t xml:space="preserve"> по образованию Жирновского муниципального района</w:t>
      </w:r>
      <w:r w:rsidR="003769C9" w:rsidRPr="0037133A">
        <w:rPr>
          <w:sz w:val="28"/>
          <w:szCs w:val="28"/>
          <w:lang w:eastAsia="en-US"/>
        </w:rPr>
        <w:t xml:space="preserve"> в разделе дошкольное образование</w:t>
      </w:r>
      <w:r w:rsidRPr="0037133A">
        <w:rPr>
          <w:sz w:val="28"/>
          <w:szCs w:val="28"/>
          <w:lang w:eastAsia="en-US"/>
        </w:rPr>
        <w:t>)</w:t>
      </w:r>
      <w:r w:rsidR="00163CC2" w:rsidRPr="0037133A">
        <w:rPr>
          <w:sz w:val="28"/>
          <w:szCs w:val="28"/>
          <w:lang w:eastAsia="en-US"/>
        </w:rPr>
        <w:t>.</w:t>
      </w:r>
    </w:p>
    <w:p w:rsidR="00B85675" w:rsidRPr="0037133A" w:rsidRDefault="00B85675" w:rsidP="00D65B00">
      <w:pPr>
        <w:spacing w:line="276" w:lineRule="auto"/>
        <w:jc w:val="both"/>
        <w:rPr>
          <w:sz w:val="28"/>
          <w:szCs w:val="28"/>
          <w:lang w:eastAsia="en-US"/>
        </w:rPr>
      </w:pPr>
    </w:p>
    <w:p w:rsidR="00B85675" w:rsidRPr="0037133A" w:rsidRDefault="00B85675" w:rsidP="00D65B00">
      <w:pPr>
        <w:spacing w:line="276" w:lineRule="auto"/>
        <w:jc w:val="both"/>
        <w:rPr>
          <w:sz w:val="28"/>
          <w:szCs w:val="28"/>
          <w:lang w:eastAsia="en-US"/>
        </w:rPr>
      </w:pPr>
    </w:p>
    <w:p w:rsidR="00B85675" w:rsidRPr="0037133A" w:rsidRDefault="00B85675" w:rsidP="00D65B00">
      <w:pPr>
        <w:spacing w:line="276" w:lineRule="auto"/>
        <w:jc w:val="both"/>
        <w:rPr>
          <w:sz w:val="28"/>
          <w:szCs w:val="28"/>
          <w:lang w:eastAsia="en-US"/>
        </w:rPr>
      </w:pPr>
      <w:r w:rsidRPr="0037133A">
        <w:rPr>
          <w:sz w:val="28"/>
          <w:szCs w:val="28"/>
          <w:lang w:eastAsia="en-US"/>
        </w:rPr>
        <w:t>Выводы:</w:t>
      </w:r>
    </w:p>
    <w:p w:rsidR="00D958EA" w:rsidRPr="0037133A" w:rsidRDefault="00B85675" w:rsidP="00D65B00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37133A">
        <w:rPr>
          <w:sz w:val="28"/>
          <w:szCs w:val="28"/>
          <w:lang w:eastAsia="en-US"/>
        </w:rPr>
        <w:t>Недостаточное финансирование не позволяет обновлять предметн</w:t>
      </w:r>
      <w:proofErr w:type="gramStart"/>
      <w:r w:rsidRPr="0037133A">
        <w:rPr>
          <w:sz w:val="28"/>
          <w:szCs w:val="28"/>
          <w:lang w:eastAsia="en-US"/>
        </w:rPr>
        <w:t>о-</w:t>
      </w:r>
      <w:proofErr w:type="gramEnd"/>
      <w:r w:rsidRPr="0037133A">
        <w:rPr>
          <w:sz w:val="28"/>
          <w:szCs w:val="28"/>
          <w:lang w:eastAsia="en-US"/>
        </w:rPr>
        <w:t xml:space="preserve"> </w:t>
      </w:r>
      <w:r w:rsidR="002A0F77" w:rsidRPr="0037133A">
        <w:rPr>
          <w:sz w:val="28"/>
          <w:szCs w:val="28"/>
        </w:rPr>
        <w:t xml:space="preserve">пространственную </w:t>
      </w:r>
      <w:r w:rsidRPr="0037133A">
        <w:rPr>
          <w:sz w:val="28"/>
          <w:szCs w:val="28"/>
        </w:rPr>
        <w:t>среда в соответствии с ФГОС</w:t>
      </w:r>
      <w:r w:rsidR="002A0F77" w:rsidRPr="0037133A">
        <w:rPr>
          <w:sz w:val="28"/>
          <w:szCs w:val="28"/>
        </w:rPr>
        <w:t xml:space="preserve"> в полном объёме. </w:t>
      </w:r>
      <w:r w:rsidR="00D958EA" w:rsidRPr="0037133A">
        <w:rPr>
          <w:sz w:val="28"/>
          <w:szCs w:val="28"/>
        </w:rPr>
        <w:t>Материально- техническая база детских садов устаревает, требуется приобретение  новой мебели, детских игрушек, посуды и  многое др.</w:t>
      </w:r>
    </w:p>
    <w:p w:rsidR="00D958EA" w:rsidRPr="0037133A" w:rsidRDefault="00D958EA" w:rsidP="00D65B00">
      <w:pPr>
        <w:pStyle w:val="a5"/>
        <w:spacing w:line="276" w:lineRule="auto"/>
        <w:jc w:val="both"/>
        <w:rPr>
          <w:sz w:val="28"/>
          <w:szCs w:val="28"/>
        </w:rPr>
      </w:pPr>
    </w:p>
    <w:p w:rsidR="00B85675" w:rsidRPr="0037133A" w:rsidRDefault="00D958EA" w:rsidP="00D65B00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  <w:lang w:eastAsia="en-US"/>
        </w:rPr>
      </w:pPr>
      <w:r w:rsidRPr="0037133A">
        <w:rPr>
          <w:sz w:val="28"/>
          <w:szCs w:val="28"/>
          <w:lang w:eastAsia="en-US"/>
        </w:rPr>
        <w:t xml:space="preserve">Кадровое обеспечение и поддержка воспитателей  при введении  ФГОС ДОО организована на высоком уровне. Все </w:t>
      </w:r>
      <w:r w:rsidR="00D26D5A" w:rsidRPr="0037133A">
        <w:rPr>
          <w:sz w:val="28"/>
          <w:szCs w:val="28"/>
          <w:lang w:eastAsia="en-US"/>
        </w:rPr>
        <w:t>педагогические работники прошли курсы повышения</w:t>
      </w:r>
      <w:r w:rsidRPr="0037133A">
        <w:rPr>
          <w:sz w:val="28"/>
          <w:szCs w:val="28"/>
          <w:lang w:eastAsia="en-US"/>
        </w:rPr>
        <w:t xml:space="preserve"> квалификации и переподготовку в соответствии со ФГОС </w:t>
      </w:r>
      <w:proofErr w:type="gramStart"/>
      <w:r w:rsidRPr="0037133A">
        <w:rPr>
          <w:sz w:val="28"/>
          <w:szCs w:val="28"/>
          <w:lang w:eastAsia="en-US"/>
        </w:rPr>
        <w:t>ДО</w:t>
      </w:r>
      <w:proofErr w:type="gramEnd"/>
      <w:r w:rsidRPr="0037133A">
        <w:rPr>
          <w:sz w:val="28"/>
          <w:szCs w:val="28"/>
          <w:lang w:eastAsia="en-US"/>
        </w:rPr>
        <w:t>.</w:t>
      </w:r>
    </w:p>
    <w:p w:rsidR="003769C9" w:rsidRPr="0037133A" w:rsidRDefault="003769C9" w:rsidP="00D65B00">
      <w:pPr>
        <w:pStyle w:val="a5"/>
        <w:spacing w:line="276" w:lineRule="auto"/>
        <w:jc w:val="both"/>
        <w:rPr>
          <w:sz w:val="28"/>
          <w:szCs w:val="28"/>
          <w:lang w:eastAsia="en-US"/>
        </w:rPr>
      </w:pPr>
    </w:p>
    <w:p w:rsidR="009A412D" w:rsidRPr="0037133A" w:rsidRDefault="009A412D" w:rsidP="00D65B00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37133A">
        <w:rPr>
          <w:sz w:val="28"/>
          <w:szCs w:val="28"/>
        </w:rPr>
        <w:t xml:space="preserve">Методическую и информационную поддержку введения ФГОС </w:t>
      </w:r>
      <w:proofErr w:type="gramStart"/>
      <w:r w:rsidRPr="0037133A">
        <w:rPr>
          <w:sz w:val="28"/>
          <w:szCs w:val="28"/>
        </w:rPr>
        <w:t>ДО</w:t>
      </w:r>
      <w:proofErr w:type="gramEnd"/>
      <w:r w:rsidRPr="0037133A">
        <w:rPr>
          <w:sz w:val="28"/>
          <w:szCs w:val="28"/>
        </w:rPr>
        <w:t xml:space="preserve"> осуществля</w:t>
      </w:r>
      <w:r w:rsidR="00C00F1C">
        <w:rPr>
          <w:sz w:val="28"/>
          <w:szCs w:val="28"/>
        </w:rPr>
        <w:t xml:space="preserve">ет </w:t>
      </w:r>
      <w:proofErr w:type="gramStart"/>
      <w:r w:rsidR="00C00F1C">
        <w:rPr>
          <w:sz w:val="28"/>
          <w:szCs w:val="28"/>
        </w:rPr>
        <w:t>методический</w:t>
      </w:r>
      <w:proofErr w:type="gramEnd"/>
      <w:r w:rsidR="00C00F1C">
        <w:rPr>
          <w:sz w:val="28"/>
          <w:szCs w:val="28"/>
        </w:rPr>
        <w:t xml:space="preserve"> кабинет отдела</w:t>
      </w:r>
      <w:r w:rsidRPr="0037133A">
        <w:rPr>
          <w:sz w:val="28"/>
          <w:szCs w:val="28"/>
        </w:rPr>
        <w:t xml:space="preserve"> по образованию Жирновского муниципальног</w:t>
      </w:r>
      <w:r w:rsidR="00024647">
        <w:rPr>
          <w:sz w:val="28"/>
          <w:szCs w:val="28"/>
        </w:rPr>
        <w:t xml:space="preserve">о района.  На </w:t>
      </w:r>
      <w:r w:rsidR="00C00F1C">
        <w:rPr>
          <w:sz w:val="28"/>
          <w:szCs w:val="28"/>
        </w:rPr>
        <w:t>2018 -2019</w:t>
      </w:r>
      <w:r w:rsidR="00886942" w:rsidRPr="0037133A">
        <w:rPr>
          <w:sz w:val="28"/>
          <w:szCs w:val="28"/>
        </w:rPr>
        <w:t xml:space="preserve"> год  запланировано много семинаров – практикумов, круглых столов, методических объединений по ФГОС </w:t>
      </w:r>
      <w:proofErr w:type="gramStart"/>
      <w:r w:rsidR="00886942" w:rsidRPr="0037133A">
        <w:rPr>
          <w:sz w:val="28"/>
          <w:szCs w:val="28"/>
        </w:rPr>
        <w:t>ДО</w:t>
      </w:r>
      <w:proofErr w:type="gramEnd"/>
      <w:r w:rsidR="00886942" w:rsidRPr="0037133A">
        <w:rPr>
          <w:sz w:val="28"/>
          <w:szCs w:val="28"/>
        </w:rPr>
        <w:t>.</w:t>
      </w:r>
    </w:p>
    <w:p w:rsidR="003769C9" w:rsidRPr="0037133A" w:rsidRDefault="003769C9" w:rsidP="00D65B00">
      <w:pPr>
        <w:pStyle w:val="a5"/>
        <w:spacing w:line="276" w:lineRule="auto"/>
        <w:jc w:val="both"/>
        <w:rPr>
          <w:sz w:val="28"/>
          <w:szCs w:val="28"/>
          <w:lang w:eastAsia="en-US"/>
        </w:rPr>
      </w:pPr>
    </w:p>
    <w:p w:rsidR="004B3EC2" w:rsidRPr="0037133A" w:rsidRDefault="004B3EC2" w:rsidP="00D65B00">
      <w:pPr>
        <w:spacing w:line="276" w:lineRule="auto"/>
        <w:jc w:val="both"/>
        <w:rPr>
          <w:sz w:val="28"/>
          <w:szCs w:val="28"/>
        </w:rPr>
      </w:pPr>
    </w:p>
    <w:p w:rsidR="00F60C03" w:rsidRPr="0037133A" w:rsidRDefault="00F60C03" w:rsidP="00D65B00">
      <w:pPr>
        <w:spacing w:line="276" w:lineRule="auto"/>
        <w:jc w:val="both"/>
        <w:rPr>
          <w:sz w:val="28"/>
          <w:szCs w:val="28"/>
        </w:rPr>
      </w:pPr>
    </w:p>
    <w:p w:rsidR="0037133A" w:rsidRPr="0037133A" w:rsidRDefault="0037133A">
      <w:pPr>
        <w:spacing w:line="276" w:lineRule="auto"/>
        <w:jc w:val="both"/>
        <w:rPr>
          <w:sz w:val="28"/>
          <w:szCs w:val="28"/>
        </w:rPr>
      </w:pPr>
    </w:p>
    <w:sectPr w:rsidR="0037133A" w:rsidRPr="00371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74878"/>
    <w:multiLevelType w:val="hybridMultilevel"/>
    <w:tmpl w:val="2598B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50AA8"/>
    <w:multiLevelType w:val="hybridMultilevel"/>
    <w:tmpl w:val="C0F4D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03"/>
    <w:rsid w:val="00024647"/>
    <w:rsid w:val="00057600"/>
    <w:rsid w:val="000C2D2F"/>
    <w:rsid w:val="000F53B7"/>
    <w:rsid w:val="001479EF"/>
    <w:rsid w:val="00156BE0"/>
    <w:rsid w:val="00163CC2"/>
    <w:rsid w:val="00173612"/>
    <w:rsid w:val="001C30FC"/>
    <w:rsid w:val="002A0F77"/>
    <w:rsid w:val="0037133A"/>
    <w:rsid w:val="003769C9"/>
    <w:rsid w:val="004B3EC2"/>
    <w:rsid w:val="004C320F"/>
    <w:rsid w:val="004E65C4"/>
    <w:rsid w:val="004F3F4C"/>
    <w:rsid w:val="005B7BCD"/>
    <w:rsid w:val="005D1C68"/>
    <w:rsid w:val="005D26A2"/>
    <w:rsid w:val="0077511A"/>
    <w:rsid w:val="007E0A0B"/>
    <w:rsid w:val="00886942"/>
    <w:rsid w:val="008935C9"/>
    <w:rsid w:val="0097605C"/>
    <w:rsid w:val="009A412D"/>
    <w:rsid w:val="009E09FE"/>
    <w:rsid w:val="00A22C61"/>
    <w:rsid w:val="00A4597B"/>
    <w:rsid w:val="00A6744A"/>
    <w:rsid w:val="00AD0B6C"/>
    <w:rsid w:val="00B14B3A"/>
    <w:rsid w:val="00B85675"/>
    <w:rsid w:val="00C00F1C"/>
    <w:rsid w:val="00C06C0A"/>
    <w:rsid w:val="00C60767"/>
    <w:rsid w:val="00CD385A"/>
    <w:rsid w:val="00D26D5A"/>
    <w:rsid w:val="00D65B00"/>
    <w:rsid w:val="00D958EA"/>
    <w:rsid w:val="00DA0EAE"/>
    <w:rsid w:val="00DA3180"/>
    <w:rsid w:val="00EA7E9A"/>
    <w:rsid w:val="00ED3ACC"/>
    <w:rsid w:val="00F60C03"/>
    <w:rsid w:val="00FB5FC7"/>
    <w:rsid w:val="00FC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63CC2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163C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uiPriority w:val="99"/>
    <w:rsid w:val="00163CC2"/>
  </w:style>
  <w:style w:type="paragraph" w:styleId="a5">
    <w:name w:val="List Paragraph"/>
    <w:basedOn w:val="a"/>
    <w:uiPriority w:val="34"/>
    <w:qFormat/>
    <w:rsid w:val="00B85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63CC2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163C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uiPriority w:val="99"/>
    <w:rsid w:val="00163CC2"/>
  </w:style>
  <w:style w:type="paragraph" w:styleId="a5">
    <w:name w:val="List Paragraph"/>
    <w:basedOn w:val="a"/>
    <w:uiPriority w:val="34"/>
    <w:qFormat/>
    <w:rsid w:val="00B85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6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RONO</dc:creator>
  <cp:lastModifiedBy>RONO</cp:lastModifiedBy>
  <cp:revision>37</cp:revision>
  <cp:lastPrinted>2018-08-14T13:34:00Z</cp:lastPrinted>
  <dcterms:created xsi:type="dcterms:W3CDTF">2014-12-22T05:26:00Z</dcterms:created>
  <dcterms:modified xsi:type="dcterms:W3CDTF">2018-08-14T13:34:00Z</dcterms:modified>
</cp:coreProperties>
</file>