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-561" w:leader="none"/>
          <w:tab w:val="left" w:pos="6943" w:leader="none"/>
        </w:tabs>
        <w:ind w:left="108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1"/>
        <w:rPr/>
      </w:pPr>
      <w:r>
        <w:rPr/>
        <w:t xml:space="preserve">ОТДЕЛ ПО ОБРАЗОВАНИЮ </w:t>
      </w:r>
    </w:p>
    <w:p>
      <w:pPr>
        <w:pStyle w:val="1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1"/>
        <w:rPr/>
      </w:pPr>
      <w:r>
        <w:rPr/>
      </w:r>
    </w:p>
    <w:p>
      <w:pPr>
        <w:pStyle w:val="1"/>
        <w:rPr>
          <w:b/>
          <w:b/>
        </w:rPr>
      </w:pPr>
      <w:r>
        <w:rPr>
          <w:b/>
        </w:rPr>
        <w:t>ПРИКАЗ</w:t>
      </w:r>
    </w:p>
    <w:p>
      <w:pPr>
        <w:pStyle w:val="1"/>
        <w:rPr/>
      </w:pPr>
      <w:r>
        <w:rPr/>
      </w:r>
    </w:p>
    <w:p>
      <w:pPr>
        <w:pStyle w:val="1"/>
        <w:tabs>
          <w:tab w:val="clear" w:pos="708"/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15.11.2019</w:t>
        <w:tab/>
        <w:tab/>
        <w:tab/>
        <w:tab/>
        <w:tab/>
        <w:tab/>
        <w:tab/>
        <w:tab/>
        <w:tab/>
        <w:tab/>
        <w:t xml:space="preserve">           №   </w:t>
      </w:r>
      <w:r>
        <w:rPr>
          <w:sz w:val="24"/>
          <w:szCs w:val="24"/>
        </w:rPr>
        <w:t>134</w:t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  <w:t>г. Жирновск</w:t>
      </w:r>
    </w:p>
    <w:p>
      <w:pPr>
        <w:pStyle w:val="Normal"/>
        <w:rPr/>
      </w:pPr>
      <w:r>
        <w:rPr/>
      </w:r>
    </w:p>
    <w:p>
      <w:pPr>
        <w:pStyle w:val="Normal1"/>
        <w:ind w:left="113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участии команды педагогического онлайн-класса МКОУ «СШ с углубленным изучением отдельных предметов г.Жирновск» в </w:t>
      </w:r>
      <w:r>
        <w:rPr>
          <w:rFonts w:cs="Times New Roman" w:ascii="Times New Roman" w:hAnsi="Times New Roman"/>
          <w:sz w:val="24"/>
          <w:szCs w:val="24"/>
        </w:rPr>
        <w:t xml:space="preserve">Дне Новониколаевского муниципального района Волгоградской области в Волгоградском  государственном социально-педагогическом университете </w:t>
      </w:r>
    </w:p>
    <w:p>
      <w:pPr>
        <w:pStyle w:val="Normal1"/>
        <w:ind w:lef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>На основании</w:t>
      </w:r>
      <w:r>
        <w:rPr>
          <w:rFonts w:eastAsia="" w:cs="" w:ascii="Times New Roman" w:hAnsi="Times New Roman" w:cstheme="minorBidi" w:eastAsiaTheme="minorEastAsia"/>
          <w:sz w:val="24"/>
          <w:szCs w:val="24"/>
        </w:rPr>
        <w:t xml:space="preserve"> письма комитета образования и науки Волгоградской области  от 23.10.2019 г. № И-10/12123 о проведении Дня </w:t>
      </w:r>
      <w:r>
        <w:rPr>
          <w:rFonts w:cs="Times New Roman" w:ascii="Times New Roman" w:hAnsi="Times New Roman"/>
          <w:sz w:val="24"/>
          <w:szCs w:val="24"/>
        </w:rPr>
        <w:t>Новониколаевского муниципального района Волгоградской области в Волгоградском государственном социально-педагогическом университете с целью выявления и сопровождения одаренных школьников</w:t>
      </w:r>
    </w:p>
    <w:p>
      <w:pPr>
        <w:pStyle w:val="Normal"/>
        <w:tabs>
          <w:tab w:val="clear" w:pos="708"/>
          <w:tab w:val="left" w:pos="-561" w:leader="none"/>
          <w:tab w:val="left" w:pos="6943" w:leader="none"/>
        </w:tabs>
        <w:ind w:left="108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приказываю:</w:t>
      </w:r>
    </w:p>
    <w:p>
      <w:pPr>
        <w:pStyle w:val="Normal1"/>
        <w:ind w:left="1134" w:hanging="0"/>
        <w:jc w:val="both"/>
        <w:rPr>
          <w:rFonts w:ascii="Times New Roman" w:hAnsi="Times New Roman" w:eastAsia=""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eastAsia="" w:ascii="Times New Roman" w:hAnsi="Times New Roman" w:eastAsiaTheme="minorEastAsia"/>
          <w:sz w:val="24"/>
          <w:szCs w:val="24"/>
        </w:rPr>
        <w:t xml:space="preserve">. Направить команду обучающихся педагогического онлайн-класса МКОУ «СШ с углубленны изучением отдельных предметов г.Жирновска» (далее команда) для участия в Дне </w:t>
      </w:r>
      <w:r>
        <w:rPr>
          <w:rFonts w:cs="Times New Roman" w:ascii="Times New Roman" w:hAnsi="Times New Roman"/>
          <w:sz w:val="24"/>
          <w:szCs w:val="24"/>
        </w:rPr>
        <w:t xml:space="preserve">Новониколаевского муниципального района Волгоградской области в Волгоградском государственном социально-педагогическом университете </w:t>
      </w:r>
      <w:r>
        <w:rPr>
          <w:rFonts w:eastAsia="" w:ascii="Times New Roman" w:hAnsi="Times New Roman" w:eastAsiaTheme="minorEastAsia"/>
          <w:sz w:val="24"/>
          <w:szCs w:val="24"/>
        </w:rPr>
        <w:t>в г. Волгоград 22 ноября 2019 г. в составе 5 обучающихся и 1 сопровождающего.</w:t>
      </w:r>
    </w:p>
    <w:p>
      <w:pPr>
        <w:pStyle w:val="Normal"/>
        <w:tabs>
          <w:tab w:val="clear" w:pos="708"/>
          <w:tab w:val="left" w:pos="-561" w:leader="none"/>
          <w:tab w:val="left" w:pos="142" w:leader="none"/>
        </w:tabs>
        <w:ind w:left="1134" w:hanging="0"/>
        <w:jc w:val="both"/>
        <w:rPr>
          <w:rFonts w:ascii="Times New Roman" w:hAnsi="Times New Roman" w:eastAsia="" w:eastAsiaTheme="minorEastAsia"/>
          <w:szCs w:val="24"/>
        </w:rPr>
      </w:pPr>
      <w:r>
        <w:rPr>
          <w:rFonts w:eastAsia="" w:ascii="Times New Roman" w:hAnsi="Times New Roman" w:eastAsiaTheme="minorEastAsia"/>
          <w:szCs w:val="24"/>
        </w:rPr>
        <w:t>2. Утвердить состав команды обучающихся:</w:t>
      </w:r>
    </w:p>
    <w:p>
      <w:pPr>
        <w:pStyle w:val="Normal"/>
        <w:tabs>
          <w:tab w:val="clear" w:pos="708"/>
          <w:tab w:val="left" w:pos="-561" w:leader="none"/>
          <w:tab w:val="left" w:pos="142" w:leader="none"/>
        </w:tabs>
        <w:ind w:left="1134" w:hanging="0"/>
        <w:jc w:val="both"/>
        <w:rPr>
          <w:rFonts w:ascii="Times New Roman" w:hAnsi="Times New Roman" w:eastAsia="" w:eastAsiaTheme="minorEastAsia"/>
          <w:szCs w:val="24"/>
        </w:rPr>
      </w:pPr>
      <w:r>
        <w:rPr>
          <w:rFonts w:eastAsia="" w:eastAsiaTheme="minorEastAsia" w:ascii="Times New Roman" w:hAnsi="Times New Roman"/>
          <w:szCs w:val="24"/>
        </w:rPr>
      </w:r>
    </w:p>
    <w:p>
      <w:pPr>
        <w:pStyle w:val="Normal"/>
        <w:tabs>
          <w:tab w:val="clear" w:pos="708"/>
          <w:tab w:val="left" w:pos="-561" w:leader="none"/>
          <w:tab w:val="left" w:pos="142" w:leader="none"/>
        </w:tabs>
        <w:ind w:lef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Животкова Александра Игоревна - 9 класс</w:t>
      </w:r>
    </w:p>
    <w:p>
      <w:pPr>
        <w:pStyle w:val="Normal"/>
        <w:tabs>
          <w:tab w:val="clear" w:pos="708"/>
          <w:tab w:val="left" w:pos="-561" w:leader="none"/>
          <w:tab w:val="left" w:pos="142" w:leader="none"/>
        </w:tabs>
        <w:ind w:lef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Миллер Софья Александровна - 9 класс</w:t>
      </w:r>
    </w:p>
    <w:p>
      <w:pPr>
        <w:pStyle w:val="Normal"/>
        <w:tabs>
          <w:tab w:val="clear" w:pos="708"/>
          <w:tab w:val="left" w:pos="-561" w:leader="none"/>
          <w:tab w:val="left" w:pos="142" w:leader="none"/>
        </w:tabs>
        <w:ind w:lef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Подлесная Юлия Владимировна - 9 класс</w:t>
      </w:r>
    </w:p>
    <w:p>
      <w:pPr>
        <w:pStyle w:val="Normal"/>
        <w:tabs>
          <w:tab w:val="clear" w:pos="708"/>
          <w:tab w:val="left" w:pos="-561" w:leader="none"/>
          <w:tab w:val="left" w:pos="142" w:leader="none"/>
        </w:tabs>
        <w:ind w:lef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Радченко Анна Сергеевна - 9 класс</w:t>
      </w:r>
    </w:p>
    <w:p>
      <w:pPr>
        <w:pStyle w:val="Normal"/>
        <w:tabs>
          <w:tab w:val="clear" w:pos="708"/>
          <w:tab w:val="left" w:pos="-561" w:leader="none"/>
          <w:tab w:val="left" w:pos="142" w:leader="none"/>
        </w:tabs>
        <w:ind w:lef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Резанов Никита Андреевич - 9 класс</w:t>
      </w:r>
    </w:p>
    <w:p>
      <w:pPr>
        <w:pStyle w:val="Normal"/>
        <w:spacing w:before="0" w:after="0"/>
        <w:ind w:left="1134" w:hanging="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left="1134" w:hanging="0"/>
        <w:rPr>
          <w:rFonts w:ascii="Times New Roman" w:hAnsi="Times New Roman" w:eastAsia="" w:eastAsiaTheme="minorEastAsia"/>
          <w:szCs w:val="24"/>
        </w:rPr>
      </w:pPr>
      <w:r>
        <w:rPr>
          <w:rFonts w:eastAsia="" w:ascii="Times New Roman" w:hAnsi="Times New Roman" w:eastAsiaTheme="minorEastAsia"/>
          <w:szCs w:val="24"/>
        </w:rPr>
        <w:t xml:space="preserve">  </w:t>
      </w:r>
      <w:r>
        <w:rPr>
          <w:rFonts w:eastAsia="" w:ascii="Times New Roman" w:hAnsi="Times New Roman" w:eastAsiaTheme="minorEastAsia"/>
          <w:szCs w:val="24"/>
        </w:rPr>
        <w:t>3.   Назначить Прокопенко В.В., учителя трудового обучения МКОУ «СШ с углубленным изучением отдельных предметов г.Жирновска» руководителем команды, возложив на неё ответственность:</w:t>
      </w:r>
    </w:p>
    <w:p>
      <w:pPr>
        <w:pStyle w:val="Normal"/>
        <w:ind w:left="1134" w:hanging="0"/>
        <w:rPr>
          <w:rFonts w:ascii="Times New Roman" w:hAnsi="Times New Roman" w:eastAsia="" w:eastAsiaTheme="minorEastAsia"/>
          <w:szCs w:val="24"/>
        </w:rPr>
      </w:pPr>
      <w:r>
        <w:rPr>
          <w:rFonts w:eastAsia="" w:ascii="Times New Roman" w:hAnsi="Times New Roman" w:eastAsiaTheme="minorEastAsia"/>
          <w:szCs w:val="24"/>
        </w:rPr>
        <w:tab/>
        <w:tab/>
        <w:tab/>
        <w:t xml:space="preserve">за организацию и участие команды в  Дне </w:t>
      </w:r>
      <w:r>
        <w:rPr>
          <w:rFonts w:ascii="Times New Roman" w:hAnsi="Times New Roman"/>
          <w:szCs w:val="24"/>
        </w:rPr>
        <w:t xml:space="preserve">Новониколаевского муниципального района Волгоградской области в Волгоградском государственном социально-педагогическом университете </w:t>
      </w:r>
      <w:r>
        <w:rPr>
          <w:rFonts w:eastAsia="" w:ascii="Times New Roman" w:hAnsi="Times New Roman" w:eastAsiaTheme="minorEastAsia"/>
          <w:szCs w:val="24"/>
        </w:rPr>
        <w:t>в г. Волгограде 22 ноября 2019 г.</w:t>
        <w:tab/>
        <w:tab/>
      </w:r>
    </w:p>
    <w:p>
      <w:pPr>
        <w:pStyle w:val="Normal"/>
        <w:ind w:left="1134" w:hanging="0"/>
        <w:rPr>
          <w:rFonts w:ascii="Times New Roman" w:hAnsi="Times New Roman" w:eastAsia="" w:eastAsiaTheme="minorEastAsia"/>
          <w:szCs w:val="24"/>
        </w:rPr>
      </w:pPr>
      <w:r>
        <w:rPr>
          <w:rFonts w:eastAsia="" w:ascii="Times New Roman" w:hAnsi="Times New Roman" w:eastAsiaTheme="minorEastAsia"/>
          <w:szCs w:val="24"/>
        </w:rPr>
        <w:tab/>
        <w:tab/>
        <w:tab/>
        <w:t xml:space="preserve">за сохранность жизни и здоровья детей  в пути следования до места проведения мероприятия, обратно и во время проведения мероприятия. </w:t>
      </w:r>
    </w:p>
    <w:p>
      <w:pPr>
        <w:pStyle w:val="Normal"/>
        <w:tabs>
          <w:tab w:val="clear" w:pos="708"/>
          <w:tab w:val="left" w:pos="-561" w:leader="none"/>
          <w:tab w:val="left" w:pos="142" w:leader="none"/>
        </w:tabs>
        <w:ind w:left="1134" w:hanging="0"/>
        <w:jc w:val="both"/>
        <w:rPr>
          <w:rFonts w:ascii="Times New Roman" w:hAnsi="Times New Roman" w:eastAsia="" w:eastAsiaTheme="minorEastAsia"/>
          <w:szCs w:val="24"/>
        </w:rPr>
      </w:pPr>
      <w:r>
        <w:rPr>
          <w:rFonts w:eastAsia="" w:ascii="Times New Roman" w:hAnsi="Times New Roman" w:eastAsiaTheme="minorEastAsia"/>
          <w:szCs w:val="24"/>
        </w:rPr>
        <w:t xml:space="preserve">4. Консультанту отдела по образованию администрации Жирновского муниципального района обеспечить инструктаж  с сопровождающим и обучающимися по вопросам безопасности в пути следования до места проведения мероприятия (г.Волгоград), обратно, во время проведения мероприятия. </w:t>
      </w:r>
    </w:p>
    <w:p>
      <w:pPr>
        <w:pStyle w:val="Normal"/>
        <w:spacing w:lineRule="auto" w:line="276"/>
        <w:ind w:left="1125" w:hanging="0"/>
        <w:jc w:val="both"/>
        <w:rPr>
          <w:rFonts w:ascii="Times New Roman" w:hAnsi="Times New Roman" w:eastAsia="" w:eastAsiaTheme="minorEastAsia"/>
          <w:szCs w:val="24"/>
        </w:rPr>
      </w:pPr>
      <w:r>
        <w:rPr>
          <w:rFonts w:eastAsia="" w:ascii="Times New Roman" w:hAnsi="Times New Roman" w:eastAsiaTheme="minorEastAsia"/>
          <w:szCs w:val="24"/>
        </w:rPr>
        <w:t xml:space="preserve">5. Контроль за исполнение настоящего приказа возложить на директора МКУ «Центр сопровождения ОО» Фетисову С.Ф. </w:t>
      </w:r>
    </w:p>
    <w:p>
      <w:pPr>
        <w:pStyle w:val="Normal"/>
        <w:tabs>
          <w:tab w:val="clear" w:pos="708"/>
          <w:tab w:val="left" w:pos="-561" w:leader="none"/>
          <w:tab w:val="left" w:pos="6943" w:leader="none"/>
        </w:tabs>
        <w:spacing w:before="0" w:after="200"/>
        <w:rPr>
          <w:rFonts w:ascii="Times New Roman" w:hAnsi="Times New Roman"/>
          <w:szCs w:val="24"/>
        </w:rPr>
      </w:pPr>
      <w:r>
        <w:rPr>
          <w:rFonts w:eastAsia="" w:cs="" w:ascii="Times New Roman" w:hAnsi="Times New Roman" w:cstheme="minorBidi" w:eastAsiaTheme="minorEastAsia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    </w:t>
      </w:r>
    </w:p>
    <w:p>
      <w:pPr>
        <w:pStyle w:val="Normal"/>
        <w:tabs>
          <w:tab w:val="clear" w:pos="708"/>
          <w:tab w:val="left" w:pos="-561" w:leader="none"/>
          <w:tab w:val="left" w:pos="6943" w:leader="none"/>
        </w:tabs>
        <w:spacing w:before="0" w:after="2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</w:t>
      </w:r>
      <w:r>
        <w:rPr>
          <w:rFonts w:ascii="Times New Roman" w:hAnsi="Times New Roman"/>
          <w:szCs w:val="24"/>
        </w:rPr>
        <w:t>Заместитель начальника отдела по образованию                                                 Т.Ф.Жирнова</w:t>
      </w:r>
    </w:p>
    <w:p>
      <w:pPr>
        <w:pStyle w:val="Normal"/>
        <w:tabs>
          <w:tab w:val="clear" w:pos="708"/>
          <w:tab w:val="left" w:pos="-561" w:leader="none"/>
          <w:tab w:val="left" w:pos="6943" w:leader="none"/>
        </w:tabs>
        <w:spacing w:before="0" w:after="20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Cs w:val="24"/>
        </w:rPr>
        <w:t xml:space="preserve">                    </w:t>
      </w:r>
      <w:r>
        <w:rPr>
          <w:rFonts w:ascii="Times New Roman" w:hAnsi="Times New Roman"/>
          <w:szCs w:val="24"/>
        </w:rPr>
        <w:t>С приказом  ознакомлены</w:t>
      </w:r>
    </w:p>
    <w:sectPr>
      <w:type w:val="nextPage"/>
      <w:pgSz w:w="11906" w:h="16838"/>
      <w:pgMar w:left="426" w:right="850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Garamond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af4"/>
    <w:pPr>
      <w:widowControl/>
      <w:bidi w:val="0"/>
      <w:spacing w:lineRule="auto" w:line="240" w:before="0" w:after="0"/>
      <w:jc w:val="left"/>
    </w:pPr>
    <w:rPr>
      <w:rFonts w:ascii="Garamond" w:hAnsi="Garamond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eb3af4"/>
    <w:pPr>
      <w:keepNext w:val="true"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Normal"/>
    <w:next w:val="Normal"/>
    <w:link w:val="20"/>
    <w:unhideWhenUsed/>
    <w:qFormat/>
    <w:rsid w:val="00eb3af4"/>
    <w:pPr>
      <w:keepNext w:val="true"/>
      <w:jc w:val="center"/>
      <w:outlineLvl w:val="1"/>
    </w:pPr>
    <w:rPr>
      <w:rFonts w:ascii="Times New Roman" w:hAnsi="Times New Roman"/>
      <w:b/>
      <w:bCs/>
      <w:sz w:val="28"/>
    </w:rPr>
  </w:style>
  <w:style w:type="paragraph" w:styleId="7">
    <w:name w:val="Heading 7"/>
    <w:basedOn w:val="Normal"/>
    <w:next w:val="Normal"/>
    <w:link w:val="70"/>
    <w:semiHidden/>
    <w:unhideWhenUsed/>
    <w:qFormat/>
    <w:rsid w:val="00eb3af4"/>
    <w:pPr>
      <w:keepNext w:val="true"/>
      <w:outlineLvl w:val="6"/>
    </w:pPr>
    <w:rPr>
      <w:rFonts w:ascii="Times New Roman" w:hAnsi="Times New Roman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3af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b3af4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semiHidden/>
    <w:qFormat/>
    <w:rsid w:val="00eb3af4"/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37014"/>
    <w:pPr>
      <w:spacing w:before="0" w:after="0"/>
      <w:ind w:left="720" w:hanging="0"/>
      <w:contextualSpacing/>
    </w:pPr>
    <w:rPr/>
  </w:style>
  <w:style w:type="paragraph" w:styleId="12" w:customStyle="1">
    <w:name w:val="Без интервала1"/>
    <w:qFormat/>
    <w:rsid w:val="0078400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Normal1" w:customStyle="1">
    <w:name w:val="LO-normal"/>
    <w:qFormat/>
    <w:rsid w:val="00bc2a7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LibreOffice/7.1.0.3$Windows_X86_64 LibreOffice_project/f6099ecf3d29644b5008cc8f48f42f4a40986e4c</Application>
  <AppVersion>15.0000</AppVersion>
  <Pages>1</Pages>
  <Words>273</Words>
  <Characters>1999</Characters>
  <CharactersWithSpaces>2416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2016-02-18T09:02:00Z</dcterms:created>
  <dc:creator>User</dc:creator>
  <dc:description/>
  <dc:language>ru-RU</dc:language>
  <cp:lastModifiedBy/>
  <cp:lastPrinted>2019-11-15T06:16:00Z</cp:lastPrinted>
  <dcterms:modified xsi:type="dcterms:W3CDTF">2021-08-21T10:58:41Z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