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Сводный список ответвленных за функциональную грамотность в МОУО в 2021-2022 гг.</w:t>
      </w:r>
    </w:p>
    <w:tbl>
      <w:tblPr>
        <w:tblStyle w:val="a3"/>
        <w:tblW w:w="15412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71"/>
        <w:gridCol w:w="3704"/>
        <w:gridCol w:w="2142"/>
        <w:gridCol w:w="2090"/>
        <w:gridCol w:w="1769"/>
        <w:gridCol w:w="3435"/>
      </w:tblGrid>
      <w:tr>
        <w:trPr>
          <w:tblHeader w:val="true"/>
          <w:trHeight w:val="473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Название районов</w:t>
            </w:r>
          </w:p>
        </w:tc>
        <w:tc>
          <w:tcPr>
            <w:tcW w:w="3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Фамилия, имя, отчество</w:t>
            </w:r>
          </w:p>
        </w:tc>
        <w:tc>
          <w:tcPr>
            <w:tcW w:w="214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Должность и место работы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Номер рабочего телефона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Номер сотового телефона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Адреса электронной почты</w:t>
            </w:r>
          </w:p>
        </w:tc>
      </w:tr>
      <w:tr>
        <w:trPr>
          <w:trHeight w:val="90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Волгоград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Шульга Надежда Юрьевна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ведущий специаист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ascii="PT Sans" w:hAnsi="PT Sans"/>
                <w:color w:val="333333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39-73-06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89178387972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nj-shulga@volgadmin.ru</w:t>
            </w:r>
          </w:p>
        </w:tc>
      </w:tr>
      <w:tr>
        <w:trPr>
          <w:trHeight w:val="90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121.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Алексеевский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Шевченко Наталья Александровна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старший методист   МКОУ «Методический центр»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8(84446)3-14-41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8(904)7505790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alekseev_area@vlpost.ru</w:t>
              </w:r>
            </w:hyperlink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122.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Быковский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Первушина Елена Александровна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консультант, отдел образования и молодежной политики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8(84495)3-17-81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8(906)4064797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socialbykovo@volganet.ru</w:t>
              </w:r>
            </w:hyperlink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4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e.pervushina@yandex.ru</w:t>
              </w:r>
            </w:hyperlink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123.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Городищенский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highlight w:val="yellow"/>
                <w:shd w:fill="FFFFFF" w:val="clear"/>
                <w:lang w:val="ru-RU" w:eastAsia="en-US" w:bidi="ar-SA"/>
              </w:rPr>
              <w:t>Изгаршева О.Н.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highlight w:val="yellow"/>
                <w:lang w:val="ru-RU" w:eastAsia="ru-RU" w:bidi="ar-SA"/>
              </w:rPr>
              <w:t>зам. директора МКУ "Центр"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highlight w:val="yellow"/>
                <w:lang w:val="ru-RU" w:eastAsia="en-US" w:bidi="ar-SA"/>
              </w:rPr>
              <w:t>8(84468)3-</w:t>
            </w:r>
            <w:r>
              <w:rPr>
                <w:rFonts w:eastAsia="Times New Roman" w:cs="Times New Roman" w:ascii="Calibri" w:hAnsi="Calibri"/>
                <w:color w:val="000000"/>
                <w:kern w:val="0"/>
                <w:sz w:val="22"/>
                <w:szCs w:val="22"/>
                <w:highlight w:val="yellow"/>
                <w:lang w:val="ru-RU" w:eastAsia="ru-RU" w:bidi="ar-SA"/>
              </w:rPr>
              <w:t>30-65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124.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Даниловский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Иванова Ольга Сергеевна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заместитель начальника, отдел образования, опеки и попечительства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8(84461)5-39-44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8(909)3942636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5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edu_danil@volganet.ru</w:t>
              </w:r>
            </w:hyperlink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6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rmk_danil@mail.ru</w:t>
              </w:r>
            </w:hyperlink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125.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Дубовский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/>
                <w:color w:val="FF0000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126.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Еланский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720" w:hRule="atLeast"/>
        </w:trPr>
        <w:tc>
          <w:tcPr>
            <w:tcW w:w="227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127.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Жирновский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highlight w:val="yellow"/>
                <w:lang w:val="ru-RU" w:eastAsia="en-US" w:bidi="ar-SA"/>
              </w:rPr>
              <w:t>Е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highlight w:val="yellow"/>
                <w:lang w:val="ru-RU" w:eastAsia="en-US" w:bidi="ar-SA"/>
              </w:rPr>
              <w:t xml:space="preserve">лена 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highlight w:val="yellow"/>
                <w:lang w:val="ru-RU" w:eastAsia="en-US" w:bidi="ar-SA"/>
              </w:rPr>
              <w:t>И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highlight w:val="yellow"/>
                <w:lang w:val="ru-RU" w:eastAsia="en-US" w:bidi="ar-SA"/>
              </w:rPr>
              <w:t xml:space="preserve">вановна 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highlight w:val="yellow"/>
                <w:lang w:val="ru-RU" w:eastAsia="en-US" w:bidi="ar-SA"/>
              </w:rPr>
              <w:t>Родионова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highlight w:val="yellow"/>
                <w:lang w:val="ru-RU" w:eastAsia="en-US" w:bidi="ar-SA"/>
              </w:rPr>
              <w:t xml:space="preserve">Консультант 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highlight w:val="yellow"/>
                <w:lang w:val="ru-RU" w:eastAsia="en-US" w:bidi="ar-SA"/>
              </w:rPr>
              <w:t>отдела по образованию администрации Жирновского муниципального района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highlight w:val="yellow"/>
                <w:lang w:val="ru-RU" w:eastAsia="en-US" w:bidi="ar-SA"/>
              </w:rPr>
              <w:t>8(84454)5-19-92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  <w:t>8-927-250-78-88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/>
                <w:color w:val="000000" w:themeColor="text1"/>
                <w:kern w:val="0"/>
                <w:sz w:val="22"/>
                <w:szCs w:val="22"/>
                <w:lang w:val="en-US" w:eastAsia="en-US" w:bidi="ar-SA"/>
              </w:rPr>
              <w:t>lena.rodionova.odr@mail.ru</w:t>
            </w:r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128.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Иловлинский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Шаркова Наталья Евгеньевна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 xml:space="preserve">Главный  специалист, отдел образования, опеки и попечительства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8(84467)5-13-41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8(904)4274193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hyperlink r:id="rId7">
              <w:r>
                <w:rPr>
                  <w:rFonts w:eastAsia="Calibri" w:cs="Times New Roman"/>
                  <w:color w:val="auto"/>
                  <w:kern w:val="0"/>
                  <w:sz w:val="24"/>
                  <w:szCs w:val="24"/>
                  <w:lang w:val="ru-RU" w:eastAsia="en-US" w:bidi="ar-SA"/>
                </w:rPr>
                <w:t>edu.ilovlya@yandex.ru</w:t>
              </w:r>
            </w:hyperlink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129.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Калачевский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Лучкина  Татьяна Васильевна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ru-RU" w:eastAsia="en-US" w:bidi="ar-SA"/>
              </w:rPr>
              <w:t>Заведующая районным методическим кабинетом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8(84472)3-15-76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8(903)3157389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hyperlink r:id="rId8">
              <w:r>
                <w:rPr>
                  <w:rFonts w:eastAsia="Calibri" w:cs="Times New Roman"/>
                  <w:kern w:val="0"/>
                  <w:sz w:val="24"/>
                  <w:szCs w:val="24"/>
                  <w:lang w:val="ru-RU" w:eastAsia="en-US" w:bidi="ar-SA"/>
                </w:rPr>
                <w:t>rmk4@mail.ru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hyperlink r:id="rId9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edu_kalach@volganet.ru</w:t>
              </w:r>
            </w:hyperlink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130.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Камышинский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Аксенова Светлана Алексеевна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заведующая МКУ "Инсп.-методический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Центр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8(84457)4-59-85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8(902)6569232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kamrako@yandex.ru</w:t>
              </w:r>
            </w:hyperlink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1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o.lana55@mail.ru</w:t>
              </w:r>
            </w:hyperlink>
          </w:p>
        </w:tc>
      </w:tr>
      <w:tr>
        <w:trPr>
          <w:trHeight w:val="546" w:hRule="atLeast"/>
        </w:trPr>
        <w:tc>
          <w:tcPr>
            <w:tcW w:w="227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131.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Киквидзенский</w:t>
            </w:r>
          </w:p>
        </w:tc>
        <w:tc>
          <w:tcPr>
            <w:tcW w:w="37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Еремеева Татьяна Леонидовна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Консультант Отдела по образованию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8(84445)3-15-36</w:t>
            </w:r>
          </w:p>
        </w:tc>
        <w:tc>
          <w:tcPr>
            <w:tcW w:w="176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8(902)6565640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en-US" w:eastAsia="en-US" w:bidi="ar-SA"/>
              </w:rPr>
              <w:t>Eremeeva71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@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en-US" w:eastAsia="en-US" w:bidi="ar-SA"/>
              </w:rPr>
              <w:t>yandex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en-US" w:eastAsia="en-US" w:bidi="ar-SA"/>
              </w:rPr>
              <w:t>ru</w:t>
            </w:r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132.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Клетский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133.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  <w:t>Котельниковский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  <w:t>Благодатских Людмила Валентиновна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eastAsia="Calibri" w:cs=""/>
                <w:color w:val="000000"/>
                <w:kern w:val="0"/>
                <w:sz w:val="20"/>
                <w:szCs w:val="20"/>
                <w:lang w:val="ru-RU" w:eastAsia="en-US" w:bidi="ar-SA"/>
              </w:rPr>
              <w:t>главный специалист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  <w:t>8(84476) 3-26-48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  <w:t>8-9275160338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Style w:val="Style14"/>
                <w:color w:val="000000"/>
                <w:sz w:val="24"/>
                <w:szCs w:val="24"/>
              </w:rPr>
            </w:pPr>
            <w:hyperlink r:id="rId12">
              <w:r>
                <w:rPr>
                  <w:rFonts w:eastAsia="Calibri" w:cs=""/>
                  <w:color w:val="000000"/>
                  <w:kern w:val="0"/>
                  <w:sz w:val="24"/>
                  <w:szCs w:val="24"/>
                  <w:lang w:val="ru-RU" w:eastAsia="en-US" w:bidi="ar-SA"/>
                </w:rPr>
                <w:t>edu_kotel@volganet.ru</w:t>
              </w:r>
            </w:hyperlink>
            <w:r>
              <w:rPr>
                <w:rStyle w:val="Style14"/>
                <w:rFonts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lang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en-US" w:eastAsia="en-US" w:bidi="ar-SA"/>
              </w:rPr>
              <w:t>ludmila</w:t>
            </w: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en-US" w:eastAsia="en-US" w:bidi="ar-SA"/>
              </w:rPr>
              <w:t>bol</w:t>
            </w: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  <w:t>@</w:t>
            </w: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en-US" w:eastAsia="en-US" w:bidi="ar-SA"/>
              </w:rPr>
              <w:t>yandex</w:t>
            </w: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en-US" w:eastAsia="en-US" w:bidi="ar-SA"/>
              </w:rPr>
              <w:t>ru</w:t>
            </w:r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134.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Котовский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Бурычева Лариса Васильевна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директор МКУ "Центр развития и сопровождения образования»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8(84455) 2-22-36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89093896725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3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edu_kotov@volganet.ru</w:t>
              </w:r>
            </w:hyperlink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4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burlar6@yandex.ru</w:t>
              </w:r>
            </w:hyperlink>
          </w:p>
        </w:tc>
      </w:tr>
      <w:tr>
        <w:trPr>
          <w:trHeight w:val="210" w:hRule="atLeast"/>
        </w:trPr>
        <w:tc>
          <w:tcPr>
            <w:tcW w:w="227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135.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Кумылженский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Савина Надежда Михайловна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Заместитель  начальника отдела  по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образованию, опеке и попечительству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8(84462)6-24-20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8(902)3848641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5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kumylgarmk@yandex.ru</w:t>
              </w:r>
            </w:hyperlink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6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komitetobrazovan@yandex.ru</w:t>
              </w:r>
            </w:hyperlink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136.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Ленинский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Потёмкина Наталья Валерьевна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Заместитель начальника отдела образования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8(84478)4-11-38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89064039199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7">
              <w:r>
                <w:rPr>
                  <w:rFonts w:eastAsia="Calibri" w:cs="Times New Roman"/>
                  <w:color w:val="0000FF"/>
                  <w:kern w:val="0"/>
                  <w:sz w:val="24"/>
                  <w:szCs w:val="24"/>
                  <w:shd w:fill="FFFFFF" w:val="clear"/>
                  <w:lang w:val="ru-RU" w:eastAsia="en-US" w:bidi="ar-SA"/>
                </w:rPr>
                <w:t>oo.potiomkina@yandex.ru</w:t>
              </w:r>
            </w:hyperlink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,</w:t>
            </w:r>
          </w:p>
        </w:tc>
      </w:tr>
      <w:tr>
        <w:trPr>
          <w:trHeight w:val="703" w:hRule="atLeast"/>
        </w:trPr>
        <w:tc>
          <w:tcPr>
            <w:tcW w:w="227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138.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Нехаевский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Жилейкина Дарья Александровна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консультант, отдел образования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8(84443)5-10-58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89044141163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8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rononex@yandex.ru</w:t>
              </w:r>
            </w:hyperlink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139.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Николаевский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Иванчук Марина Викторовна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Заместитель начальника отдел по образованию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8(84494)6-23-71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89377151907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19">
              <w:r>
                <w:rPr>
                  <w:rFonts w:eastAsia="Calibri" w:cs=""/>
                  <w:kern w:val="0"/>
                  <w:sz w:val="22"/>
                  <w:szCs w:val="22"/>
                  <w:lang w:val="en-US" w:eastAsia="en-US" w:bidi="ar-SA"/>
                </w:rPr>
                <w:t>ivanchuk</w:t>
              </w:r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_</w:t>
              </w:r>
              <w:r>
                <w:rPr>
                  <w:rFonts w:eastAsia="Calibri" w:cs=""/>
                  <w:kern w:val="0"/>
                  <w:sz w:val="22"/>
                  <w:szCs w:val="22"/>
                  <w:lang w:val="en-US" w:eastAsia="en-US" w:bidi="ar-SA"/>
                </w:rPr>
                <w:t>nik</w:t>
              </w:r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_</w:t>
              </w:r>
              <w:r>
                <w:rPr>
                  <w:rFonts w:eastAsia="Calibri" w:cs=""/>
                  <w:kern w:val="0"/>
                  <w:sz w:val="22"/>
                  <w:szCs w:val="22"/>
                  <w:lang w:val="en-US" w:eastAsia="en-US" w:bidi="ar-SA"/>
                </w:rPr>
                <w:t>rono</w:t>
              </w:r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@</w:t>
              </w:r>
              <w:r>
                <w:rPr>
                  <w:rFonts w:eastAsia="Calibri" w:cs=""/>
                  <w:kern w:val="0"/>
                  <w:sz w:val="22"/>
                  <w:szCs w:val="22"/>
                  <w:lang w:val="en-US" w:eastAsia="en-US" w:bidi="ar-SA"/>
                </w:rPr>
                <w:t>bk</w:t>
              </w:r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.</w:t>
              </w:r>
              <w:r>
                <w:rPr>
                  <w:rFonts w:eastAsia="Calibri" w:cs=""/>
                  <w:kern w:val="0"/>
                  <w:sz w:val="22"/>
                  <w:szCs w:val="22"/>
                  <w:lang w:val="en-US" w:eastAsia="en-US" w:bidi="ar-SA"/>
                </w:rPr>
                <w:t>ru</w:t>
              </w:r>
            </w:hyperlink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140.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Новоаннинский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2271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141.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Новониколаевский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Егорина Ольга Викторовна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главный специалист МКУ "Комитет по образованию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8(84444)6-12-96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8(961)6707030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0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mkunovnik@yandex.ru</w:t>
              </w:r>
            </w:hyperlink>
          </w:p>
        </w:tc>
      </w:tr>
      <w:tr>
        <w:trPr>
          <w:trHeight w:val="90" w:hRule="atLeast"/>
        </w:trPr>
        <w:tc>
          <w:tcPr>
            <w:tcW w:w="2271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Колпакова Марина Ивановна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зам. председателя МКУ "Комитет по образованию Новониколаевского района»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8(84444)6-16- 66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8(937)7097055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1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oob_novnik@volganet.ru</w:t>
              </w:r>
            </w:hyperlink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2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mkunovnik@yandex.ru</w:t>
              </w:r>
            </w:hyperlink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143.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Ольховский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highlight w:val="yellow"/>
                <w:lang w:val="ru-RU" w:eastAsia="en-US" w:bidi="ar-SA"/>
              </w:rPr>
              <w:t>Семке Лилия Владимировна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highlight w:val="yellow"/>
                <w:lang w:val="ru-RU" w:eastAsia="en-US" w:bidi="ar-SA"/>
              </w:rPr>
              <w:t xml:space="preserve">Заместитель начальника отдела по образованию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highlight w:val="yellow"/>
                <w:lang w:val="ru-RU" w:eastAsia="en-US" w:bidi="ar-SA"/>
              </w:rPr>
              <w:t>8(84456)2-03-74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8(902)6583819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3">
              <w:r>
                <w:rPr>
                  <w:rFonts w:eastAsia="Calibri" w:cs="Times New Roman"/>
                  <w:kern w:val="0"/>
                  <w:sz w:val="24"/>
                  <w:szCs w:val="24"/>
                  <w:lang w:val="en-US" w:eastAsia="en-US" w:bidi="ar-SA"/>
                </w:rPr>
                <w:t>liliya</w:t>
              </w:r>
              <w:r>
                <w:rPr>
                  <w:rFonts w:eastAsia="Calibri" w:cs="Times New Roman"/>
                  <w:kern w:val="0"/>
                  <w:sz w:val="24"/>
                  <w:szCs w:val="24"/>
                  <w:lang w:val="ru-RU" w:eastAsia="en-US" w:bidi="ar-SA"/>
                </w:rPr>
                <w:t>975@</w:t>
              </w:r>
              <w:r>
                <w:rPr>
                  <w:rFonts w:eastAsia="Calibri" w:cs="Times New Roman"/>
                  <w:kern w:val="0"/>
                  <w:sz w:val="24"/>
                  <w:szCs w:val="24"/>
                  <w:lang w:val="en-US" w:eastAsia="en-US" w:bidi="ar-SA"/>
                </w:rPr>
                <w:t>bk</w:t>
              </w:r>
              <w:r>
                <w:rPr>
                  <w:rFonts w:eastAsia="Calibri" w:cs="Times New Roman"/>
                  <w:kern w:val="0"/>
                  <w:sz w:val="24"/>
                  <w:szCs w:val="24"/>
                  <w:lang w:val="ru-RU" w:eastAsia="en-US" w:bidi="ar-SA"/>
                </w:rPr>
                <w:t>.</w:t>
              </w:r>
              <w:r>
                <w:rPr>
                  <w:rFonts w:eastAsia="Calibri" w:cs="Times New Roman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  <w:r>
                <w:rPr>
                  <w:rFonts w:eastAsia="Calibri" w:cs="Times New Roman"/>
                  <w:kern w:val="0"/>
                  <w:sz w:val="24"/>
                  <w:szCs w:val="24"/>
                  <w:lang w:val="ru-RU" w:eastAsia="en-US" w:bidi="ar-SA"/>
                </w:rPr>
                <w:t>.ru</w:t>
              </w:r>
            </w:hyperlink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4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edu_olhov@volganet.ru</w:t>
              </w:r>
            </w:hyperlink>
          </w:p>
        </w:tc>
      </w:tr>
      <w:tr>
        <w:trPr>
          <w:trHeight w:val="85" w:hRule="atLeast"/>
        </w:trPr>
        <w:tc>
          <w:tcPr>
            <w:tcW w:w="2271" w:type="dxa"/>
            <w:vMerge w:val="restart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 xml:space="preserve">142.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Октябрьский</w:t>
            </w:r>
          </w:p>
        </w:tc>
        <w:tc>
          <w:tcPr>
            <w:tcW w:w="370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left"/>
              <w:rPr>
                <w:rFonts w:eastAsia="Arial Unicode MS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"/>
                <w:kern w:val="0"/>
                <w:sz w:val="24"/>
                <w:szCs w:val="24"/>
                <w:highlight w:val="yellow"/>
                <w:lang w:val="ru-RU" w:eastAsia="en-US" w:bidi="ar-SA"/>
              </w:rPr>
              <w:t>Зипунникова Татьяна Юрьевна</w:t>
            </w:r>
          </w:p>
        </w:tc>
        <w:tc>
          <w:tcPr>
            <w:tcW w:w="214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left"/>
              <w:rPr>
                <w:rFonts w:eastAsia="Arial Unicode MS"/>
                <w:color w:val="000000"/>
                <w:kern w:val="2"/>
                <w:sz w:val="20"/>
                <w:szCs w:val="20"/>
                <w:highlight w:val="yellow"/>
                <w:lang w:eastAsia="ar-SA"/>
              </w:rPr>
            </w:pPr>
            <w:r>
              <w:rPr>
                <w:rFonts w:cs=""/>
                <w:color w:val="000000"/>
                <w:kern w:val="0"/>
                <w:sz w:val="20"/>
                <w:szCs w:val="20"/>
                <w:highlight w:val="yellow"/>
                <w:lang w:val="ru-RU" w:eastAsia="en-US" w:bidi="ar-SA"/>
              </w:rPr>
              <w:t>Ведущий специалист отдела по образованию</w:t>
            </w:r>
          </w:p>
        </w:tc>
        <w:tc>
          <w:tcPr>
            <w:tcW w:w="209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left"/>
              <w:rPr>
                <w:rFonts w:eastAsia="Arial Unicode MS"/>
                <w:color w:val="000000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"/>
                <w:color w:val="000000"/>
                <w:kern w:val="0"/>
                <w:sz w:val="24"/>
                <w:szCs w:val="24"/>
                <w:highlight w:val="yellow"/>
                <w:lang w:val="ru-RU" w:eastAsia="en-US" w:bidi="ar-SA"/>
              </w:rPr>
              <w:t>8(84475)6-18-04</w:t>
            </w:r>
          </w:p>
        </w:tc>
        <w:tc>
          <w:tcPr>
            <w:tcW w:w="1769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lef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cs=""/>
                <w:color w:val="000000"/>
                <w:kern w:val="0"/>
                <w:sz w:val="24"/>
                <w:szCs w:val="24"/>
                <w:lang w:val="ru-RU" w:eastAsia="en-US" w:bidi="ar-SA"/>
              </w:rPr>
              <w:t>8(909)3856065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/>
              <w:spacing w:lineRule="atLeast" w:line="100" w:before="0" w:after="0"/>
              <w:jc w:val="left"/>
              <w:rPr>
                <w:rFonts w:eastAsia="Arial Unicode MS"/>
                <w:kern w:val="2"/>
                <w:lang w:eastAsia="ar-SA"/>
              </w:rPr>
            </w:pPr>
            <w:r>
              <w:rPr>
                <w:rFonts w:cs="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hyperlink r:id="rId25">
              <w:r>
                <w:rPr>
                  <w:rFonts w:cs=""/>
                  <w:kern w:val="0"/>
                  <w:sz w:val="22"/>
                  <w:szCs w:val="22"/>
                  <w:lang w:val="ru-RU" w:eastAsia="en-US" w:bidi="ar-SA"/>
                </w:rPr>
                <w:t>edu_oct@volganet.ru</w:t>
              </w:r>
            </w:hyperlink>
          </w:p>
          <w:p>
            <w:pPr>
              <w:pStyle w:val="Normal"/>
              <w:widowControl/>
              <w:suppressAutoHyphens w:val="true"/>
              <w:spacing w:lineRule="atLeast" w:line="100" w:before="0" w:after="0"/>
              <w:jc w:val="lef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hyperlink r:id="rId26">
              <w:r>
                <w:rPr>
                  <w:rFonts w:cs=""/>
                  <w:kern w:val="0"/>
                  <w:sz w:val="22"/>
                  <w:szCs w:val="22"/>
                  <w:lang w:val="ru-RU" w:eastAsia="en-US" w:bidi="ar-SA"/>
                </w:rPr>
                <w:t>zipunnikova.tatiana@yandex.ru</w:t>
              </w:r>
            </w:hyperlink>
          </w:p>
        </w:tc>
      </w:tr>
      <w:tr>
        <w:trPr>
          <w:trHeight w:val="255" w:hRule="atLeast"/>
        </w:trPr>
        <w:tc>
          <w:tcPr>
            <w:tcW w:w="2271" w:type="dxa"/>
            <w:vMerge w:val="continue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Arial Unicode MS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04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left"/>
              <w:rPr>
                <w:rFonts w:eastAsia="Arial Unicode MS"/>
                <w:kern w:val="2"/>
                <w:sz w:val="24"/>
                <w:szCs w:val="24"/>
                <w:highlight w:val="yellow"/>
                <w:lang w:eastAsia="ar-SA"/>
              </w:rPr>
            </w:pPr>
            <w:r>
              <w:rPr>
                <w:rFonts w:cs=""/>
                <w:kern w:val="0"/>
                <w:sz w:val="24"/>
                <w:szCs w:val="24"/>
                <w:highlight w:val="yellow"/>
                <w:lang w:val="ru-RU" w:eastAsia="en-US" w:bidi="ar-SA"/>
              </w:rPr>
              <w:t>Сергиенко Мария Александровна</w:t>
            </w:r>
          </w:p>
        </w:tc>
        <w:tc>
          <w:tcPr>
            <w:tcW w:w="2142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lef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Calibri" w:cs=""/>
                <w:color w:val="000000"/>
                <w:kern w:val="0"/>
                <w:sz w:val="20"/>
                <w:szCs w:val="20"/>
                <w:highlight w:val="yellow"/>
                <w:lang w:val="ru-RU" w:eastAsia="en-US" w:bidi="ar-SA"/>
              </w:rPr>
              <w:t>Заместитель начальника отдела по образованию</w:t>
            </w:r>
          </w:p>
          <w:p>
            <w:pPr>
              <w:pStyle w:val="Normal"/>
              <w:widowControl/>
              <w:suppressAutoHyphens w:val="true"/>
              <w:spacing w:lineRule="atLeast" w:line="100" w:before="0" w:after="0"/>
              <w:jc w:val="left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eastAsia="Calibri" w:cs=""/>
                <w:color w:val="000000"/>
                <w:kern w:val="0"/>
                <w:sz w:val="22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2090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left"/>
              <w:rPr>
                <w:rFonts w:eastAsia="Arial Unicode MS"/>
                <w:color w:val="000000"/>
                <w:kern w:val="2"/>
                <w:sz w:val="24"/>
                <w:szCs w:val="24"/>
                <w:highlight w:val="yellow"/>
                <w:shd w:fill="FFFF00" w:val="clear"/>
                <w:lang w:eastAsia="ar-SA"/>
              </w:rPr>
            </w:pPr>
            <w:r>
              <w:rPr>
                <w:rFonts w:cs=""/>
                <w:color w:val="000000"/>
                <w:kern w:val="0"/>
                <w:sz w:val="24"/>
                <w:szCs w:val="24"/>
                <w:highlight w:val="yellow"/>
                <w:lang w:val="ru-RU" w:eastAsia="en-US" w:bidi="ar-SA"/>
              </w:rPr>
              <w:t>8(84475)6-16-80</w:t>
            </w:r>
          </w:p>
        </w:tc>
        <w:tc>
          <w:tcPr>
            <w:tcW w:w="1769" w:type="dxa"/>
            <w:tcBorders/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lef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cs=""/>
                <w:color w:val="000000"/>
                <w:kern w:val="0"/>
                <w:sz w:val="24"/>
                <w:szCs w:val="24"/>
                <w:lang w:val="ru-RU" w:eastAsia="en-US" w:bidi="ar-SA"/>
              </w:rPr>
              <w:t>8(927)5012628</w:t>
            </w:r>
          </w:p>
        </w:tc>
        <w:tc>
          <w:tcPr>
            <w:tcW w:w="3435" w:type="dxa"/>
            <w:tcBorders/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jc w:val="left"/>
              <w:rPr>
                <w:rFonts w:eastAsia="Arial Unicode MS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cs=""/>
                <w:color w:val="000000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hyperlink r:id="rId27">
              <w:r>
                <w:rPr>
                  <w:rFonts w:cs=""/>
                  <w:kern w:val="0"/>
                  <w:sz w:val="22"/>
                  <w:szCs w:val="22"/>
                  <w:lang w:val="ru-RU" w:eastAsia="en-US" w:bidi="ar-SA"/>
                </w:rPr>
                <w:t>edu_oct@volganet.ru</w:t>
              </w:r>
            </w:hyperlink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144.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Палласовский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Королёва Ирина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Васильевна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консультант, Отдел по образованию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8(84492)6-52-06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8(902)3817506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8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edu_pal@volganet.ru</w:t>
              </w:r>
            </w:hyperlink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i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6505@</w:t>
            </w: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yandex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ru</w:t>
            </w:r>
          </w:p>
        </w:tc>
      </w:tr>
      <w:tr>
        <w:trPr>
          <w:trHeight w:val="96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145.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Руднянский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Чернова Елена Владимировна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консультант-инспектор  отдела образования, опеки и попечительства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8(84453)7-16-52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8(927)5408747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29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edu_rudn@volganet.ru</w:t>
              </w:r>
            </w:hyperlink>
            <w:r>
              <w:rPr>
                <w:rStyle w:val="Style14"/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en-US" w:eastAsia="en-US" w:bidi="ar-SA"/>
              </w:rPr>
              <w:t>ch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-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en-US" w:eastAsia="en-US" w:bidi="ar-SA"/>
              </w:rPr>
              <w:t>elenav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@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en-US" w:eastAsia="en-US" w:bidi="ar-SA"/>
              </w:rPr>
              <w:t>mail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en-US" w:eastAsia="en-US" w:bidi="ar-SA"/>
              </w:rPr>
              <w:t>ru</w:t>
            </w:r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146.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Светлоярский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Шульженко Ольга Валериевна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консультант  отдела образования, опеки и попечительства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8(84477)6-15-96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89047551037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ov_76@mail.ru,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0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edusv@yandex.ru</w:t>
              </w:r>
            </w:hyperlink>
            <w:r>
              <w:rPr>
                <w:rStyle w:val="Style14"/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147.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Серафимовичский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Капустина Надежда Валериевна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Заместитель начальника  отдела по образованию, опеке и попечительству.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8(84464)4-36-34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89047702355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 w:cs="Times New Roman"/>
                <w:sz w:val="24"/>
                <w:szCs w:val="24"/>
                <w:shd w:fill="FFFFFF" w:val="clear"/>
              </w:rPr>
            </w:pPr>
            <w:hyperlink r:id="rId31">
              <w:r>
                <w:rPr>
                  <w:rFonts w:eastAsia="Calibri" w:cs="Times New Roman"/>
                  <w:color w:val="0000FF"/>
                  <w:kern w:val="0"/>
                  <w:sz w:val="24"/>
                  <w:szCs w:val="24"/>
                  <w:u w:val="single"/>
                  <w:shd w:fill="FFFFFF" w:val="clear"/>
                  <w:lang w:val="en-US" w:eastAsia="en-US" w:bidi="ar-SA"/>
                </w:rPr>
                <w:t>n</w:t>
              </w:r>
              <w:r>
                <w:rPr>
                  <w:rFonts w:eastAsia="Calibri" w:cs="Times New Roman"/>
                  <w:color w:val="0000FF"/>
                  <w:kern w:val="0"/>
                  <w:sz w:val="24"/>
                  <w:szCs w:val="24"/>
                  <w:u w:val="single"/>
                  <w:shd w:fill="FFFFFF" w:val="clear"/>
                  <w:lang w:val="ru-RU" w:eastAsia="en-US" w:bidi="ar-SA"/>
                </w:rPr>
                <w:t>-</w:t>
              </w:r>
              <w:r>
                <w:rPr>
                  <w:rFonts w:eastAsia="Calibri" w:cs="Times New Roman"/>
                  <w:color w:val="0000FF"/>
                  <w:kern w:val="0"/>
                  <w:sz w:val="24"/>
                  <w:szCs w:val="24"/>
                  <w:u w:val="single"/>
                  <w:shd w:fill="FFFFFF" w:val="clear"/>
                  <w:lang w:val="en-US" w:eastAsia="en-US" w:bidi="ar-SA"/>
                </w:rPr>
                <w:t>kapustina</w:t>
              </w:r>
              <w:r>
                <w:rPr>
                  <w:rFonts w:eastAsia="Calibri" w:cs="Times New Roman"/>
                  <w:color w:val="0000FF"/>
                  <w:kern w:val="0"/>
                  <w:sz w:val="24"/>
                  <w:szCs w:val="24"/>
                  <w:u w:val="single"/>
                  <w:shd w:fill="FFFFFF" w:val="clear"/>
                  <w:lang w:val="ru-RU" w:eastAsia="en-US" w:bidi="ar-SA"/>
                </w:rPr>
                <w:t>13@</w:t>
              </w:r>
              <w:r>
                <w:rPr>
                  <w:rFonts w:eastAsia="Calibri" w:cs="Times New Roman"/>
                  <w:color w:val="0000FF"/>
                  <w:kern w:val="0"/>
                  <w:sz w:val="24"/>
                  <w:szCs w:val="24"/>
                  <w:u w:val="single"/>
                  <w:shd w:fill="FFFFFF" w:val="clear"/>
                  <w:lang w:val="en-US" w:eastAsia="en-US" w:bidi="ar-SA"/>
                </w:rPr>
                <w:t>mail</w:t>
              </w:r>
              <w:r>
                <w:rPr>
                  <w:rFonts w:eastAsia="Calibri" w:cs="Times New Roman"/>
                  <w:color w:val="0000FF"/>
                  <w:kern w:val="0"/>
                  <w:sz w:val="24"/>
                  <w:szCs w:val="24"/>
                  <w:u w:val="single"/>
                  <w:shd w:fill="FFFFFF" w:val="clear"/>
                  <w:lang w:val="ru-RU" w:eastAsia="en-US" w:bidi="ar-SA"/>
                </w:rPr>
                <w:t>.</w:t>
              </w:r>
              <w:r>
                <w:rPr>
                  <w:rFonts w:eastAsia="Calibri" w:cs="Times New Roman"/>
                  <w:color w:val="0000FF"/>
                  <w:kern w:val="0"/>
                  <w:sz w:val="24"/>
                  <w:szCs w:val="24"/>
                  <w:u w:val="single"/>
                  <w:shd w:fill="FFFFFF" w:val="clear"/>
                  <w:lang w:val="en-US" w:eastAsia="en-US" w:bidi="ar-SA"/>
                </w:rPr>
                <w:t>ru</w:t>
              </w:r>
            </w:hyperlink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,</w:t>
            </w:r>
          </w:p>
        </w:tc>
      </w:tr>
      <w:tr>
        <w:trPr>
          <w:trHeight w:val="562" w:hRule="atLeast"/>
        </w:trPr>
        <w:tc>
          <w:tcPr>
            <w:tcW w:w="227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148.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Среднеахтубинский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highlight w:val="yellow"/>
                <w:lang w:val="ru-RU" w:eastAsia="ru-RU" w:bidi="ar-SA"/>
              </w:rPr>
              <w:t>Старкова Л.Л.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highlight w:val="yellow"/>
                <w:lang w:val="ru-RU" w:eastAsia="en-US" w:bidi="ar-SA"/>
              </w:rPr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Calibri" w:hAnsi="Calibri"/>
                <w:color w:val="000000"/>
                <w:kern w:val="0"/>
                <w:sz w:val="22"/>
                <w:szCs w:val="22"/>
                <w:highlight w:val="yellow"/>
                <w:lang w:val="ru-RU" w:eastAsia="ru-RU" w:bidi="ar-SA"/>
              </w:rPr>
              <w:t>8(84479)5-12-33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highlight w:val="yellow"/>
                <w:lang w:val="ru-RU" w:eastAsia="ru-RU" w:bidi="ar-SA"/>
              </w:rPr>
              <w:t xml:space="preserve"> 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149. Старополтавский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highlight w:val="yellow"/>
                <w:lang w:val="ru-RU" w:eastAsia="en-US" w:bidi="ar-SA"/>
              </w:rPr>
              <w:t xml:space="preserve">Репченко Е.В. 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highlight w:val="yellow"/>
                <w:lang w:val="ru-RU" w:eastAsia="en-US" w:bidi="ar-SA"/>
              </w:rPr>
              <w:t>методист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highlight w:val="yellow"/>
                <w:lang w:val="ru-RU" w:eastAsia="en-US" w:bidi="ar-SA"/>
              </w:rPr>
              <w:t>8(84493)4-33-43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150. Суровикинский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Пронина Татьяна Николаевна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консультант Отдела по образованию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8(84473)9-34-32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8(909)3801174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2">
              <w:r>
                <w:rPr>
                  <w:rFonts w:eastAsia="Calibri" w:cs="Times New Roman"/>
                  <w:kern w:val="0"/>
                  <w:sz w:val="24"/>
                  <w:szCs w:val="24"/>
                  <w:lang w:val="ru-RU" w:eastAsia="en-US" w:bidi="ar-SA"/>
                </w:rPr>
                <w:t>o</w:t>
              </w:r>
              <w:r>
                <w:rPr>
                  <w:rFonts w:eastAsia="Calibri" w:cs="Times New Roman"/>
                  <w:kern w:val="0"/>
                  <w:sz w:val="24"/>
                  <w:szCs w:val="24"/>
                  <w:lang w:val="en-US" w:eastAsia="en-US" w:bidi="ar-SA"/>
                </w:rPr>
                <w:t>t</w:t>
              </w:r>
              <w:r>
                <w:rPr>
                  <w:rFonts w:eastAsia="Calibri" w:cs="Times New Roman"/>
                  <w:kern w:val="0"/>
                  <w:sz w:val="24"/>
                  <w:szCs w:val="24"/>
                  <w:lang w:val="ru-RU" w:eastAsia="en-US" w:bidi="ar-SA"/>
                </w:rPr>
                <w:t>del-semikina@mail.ru</w:t>
              </w:r>
            </w:hyperlink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151. Урюпинский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Палатова Людмила Сергеевна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зам начальника, отдел образования, опеки и попечительства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8(84442)4-07-65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8(902)6510155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edu_uryp@volganet.ru,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urypsk200@mail.ru,</w:t>
            </w:r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152.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Фроловский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Романовская Надежда Петровна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консультант, Отдел образования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8(84465)2-33-37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8(917)6488473  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3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nadezda_romanovskaja@mail.ru</w:t>
              </w:r>
            </w:hyperlink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4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edu_frol@volganet.ru</w:t>
              </w:r>
            </w:hyperlink>
          </w:p>
        </w:tc>
      </w:tr>
      <w:tr>
        <w:trPr>
          <w:trHeight w:val="85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153. Чернышковский 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Чернышкова Елена Алексеевна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Заместитель начальника отдела по образованию, опеке и попечительству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8(84474)6-10-37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8(905)3366191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Lena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cernyshkova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.62@</w:t>
            </w: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bk</w:t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4"/>
                <w:szCs w:val="24"/>
                <w:lang w:val="en-US" w:eastAsia="en-US" w:bidi="ar-SA"/>
              </w:rPr>
              <w:t>ru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5">
              <w:r>
                <w:rPr>
                  <w:rFonts w:eastAsia="Calibri" w:cs="Times New Roman"/>
                  <w:kern w:val="0"/>
                  <w:sz w:val="24"/>
                  <w:szCs w:val="24"/>
                  <w:lang w:val="ru-RU" w:eastAsia="en-US" w:bidi="ar-SA"/>
                </w:rPr>
                <w:t>edu_cher@volganet.ru</w:t>
              </w:r>
            </w:hyperlink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>
          <w:trHeight w:val="255" w:hRule="atLeast"/>
        </w:trPr>
        <w:tc>
          <w:tcPr>
            <w:tcW w:w="2271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154. г. Волжский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highlight w:val="yellow"/>
                <w:lang w:val="ru-RU" w:eastAsia="en-US" w:bidi="ar-SA"/>
              </w:rPr>
              <w:t>Сафонова Татьяна Витальевна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highlight w:val="yellow"/>
                <w:lang w:val="ru-RU" w:eastAsia="en-US" w:bidi="ar-SA"/>
              </w:rPr>
              <w:t xml:space="preserve">Консультант управления образованием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8(8443)27-27-94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8(902)091-52-01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en-US" w:eastAsia="en-US" w:bidi="ar-SA"/>
              </w:rPr>
              <w:t>tsafonova034@yandex.ru</w:t>
            </w:r>
          </w:p>
        </w:tc>
      </w:tr>
      <w:tr>
        <w:trPr>
          <w:trHeight w:val="90" w:hRule="atLeast"/>
        </w:trPr>
        <w:tc>
          <w:tcPr>
            <w:tcW w:w="2271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highlight w:val="yellow"/>
                <w:lang w:val="ru-RU" w:eastAsia="en-US" w:bidi="ar-SA"/>
              </w:rPr>
              <w:t>Ляпина Ирина Сергеевна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highlight w:val="yellow"/>
                <w:lang w:val="ru-RU" w:eastAsia="en-US" w:bidi="ar-SA"/>
              </w:rPr>
              <w:t xml:space="preserve">Вед.специалист управления образованием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8(8442)27-04-71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8(961)697-27-71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2271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highlight w:val="yellow"/>
                <w:lang w:val="ru-RU" w:eastAsia="en-US" w:bidi="ar-SA"/>
              </w:rPr>
              <w:t>Иванова Екатерина Владимировна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highlight w:val="yellow"/>
                <w:lang w:val="ru-RU" w:eastAsia="en-US" w:bidi="ar-SA"/>
              </w:rPr>
              <w:t xml:space="preserve">гл. специалист управления образованием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8(8443)272794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89608935935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2271" w:type="dxa"/>
            <w:vMerge w:val="restart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155. г. Камышин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highlight w:val="yellow"/>
                <w:lang w:val="ru-RU" w:eastAsia="en-US" w:bidi="ar-SA"/>
              </w:rPr>
              <w:t>Зозуля Ольга Михайловна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highlight w:val="yellow"/>
                <w:lang w:val="ru-RU" w:eastAsia="en-US" w:bidi="ar-SA"/>
              </w:rPr>
              <w:t xml:space="preserve">Ведущий специалист, Комитет по образованию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8(84457)4-69-20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89275299777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fldChar w:fldCharType="begin"/>
            </w:r>
            <w:r>
              <w:rPr>
                <w:sz w:val="24"/>
                <w:kern w:val="0"/>
                <w:shd w:fill="FFFFFF" w:val="clear"/>
                <w:szCs w:val="24"/>
                <w:rFonts w:eastAsia="Calibri" w:cs="Times New Roman"/>
                <w:lang w:val="ru-RU" w:eastAsia="en-US" w:bidi="ar-SA"/>
              </w:rPr>
              <w:instrText> HYPERLINK "https://mail.yandex.ru/?uid=24685874&amp;login=rcoi34" \l "compose?to=o.m.zozulya@yandex.ru"</w:instrText>
            </w:r>
            <w:r>
              <w:rPr>
                <w:sz w:val="24"/>
                <w:kern w:val="0"/>
                <w:shd w:fill="FFFFFF" w:val="clear"/>
                <w:szCs w:val="24"/>
                <w:rFonts w:eastAsia="Calibri" w:cs="Times New Roman"/>
                <w:lang w:val="ru-RU" w:eastAsia="en-US" w:bidi="ar-SA"/>
              </w:rPr>
              <w:fldChar w:fldCharType="separate"/>
            </w: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o.m.zozulya@yandex.ru</w:t>
            </w:r>
            <w:r>
              <w:rPr>
                <w:sz w:val="24"/>
                <w:kern w:val="0"/>
                <w:shd w:fill="FFFFFF" w:val="clear"/>
                <w:szCs w:val="24"/>
                <w:rFonts w:eastAsia="Calibri" w:cs="Times New Roman"/>
                <w:lang w:val="ru-RU" w:eastAsia="en-US" w:bidi="ar-SA"/>
              </w:rPr>
              <w:fldChar w:fldCharType="end"/>
            </w: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5" w:hRule="atLeast"/>
        </w:trPr>
        <w:tc>
          <w:tcPr>
            <w:tcW w:w="2271" w:type="dxa"/>
            <w:vMerge w:val="continue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highlight w:val="yellow"/>
                <w:lang w:val="ru-RU" w:eastAsia="en-US" w:bidi="ar-SA"/>
              </w:rPr>
              <w:t>Михайлова Вероника Владимировна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highlight w:val="yellow"/>
                <w:lang w:val="ru-RU" w:eastAsia="en-US" w:bidi="ar-SA"/>
              </w:rPr>
              <w:t xml:space="preserve">главный специалист Комитета по образованию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8(84457)4-69-20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8(927)5260416, 8(909)3863552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6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ronia13@yandex.ru</w:t>
              </w:r>
            </w:hyperlink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7">
              <w:r>
                <w:rPr>
                  <w:rFonts w:eastAsia="Calibri" w:cs="Times New Roman"/>
                  <w:color w:val="0000FF"/>
                  <w:kern w:val="0"/>
                  <w:sz w:val="24"/>
                  <w:szCs w:val="24"/>
                  <w:lang w:val="ru-RU" w:eastAsia="en-US" w:bidi="ar-SA"/>
                </w:rPr>
                <w:t>edu_kam_city@volganet.</w:t>
              </w:r>
              <w:r>
                <w:rPr>
                  <w:rFonts w:eastAsia="Calibri" w:cs="Times New Roman"/>
                  <w:color w:val="0000FF"/>
                  <w:kern w:val="0"/>
                  <w:sz w:val="24"/>
                  <w:szCs w:val="24"/>
                  <w:lang w:val="en-US" w:eastAsia="en-US" w:bidi="ar-SA"/>
                </w:rPr>
                <w:t>ru</w:t>
              </w:r>
            </w:hyperlink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156. г. Михайловка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Фимин Сергей Владимирович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заместитель начальника отдела по образованию,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 (84463) 2-44-11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 (902)6562689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8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edu_mih_city@volganet.ru</w:t>
              </w:r>
            </w:hyperlink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39">
              <w:r>
                <w:rPr>
                  <w:rFonts w:eastAsia="Calibri" w:cs="Times New Roman"/>
                  <w:color w:val="000000" w:themeColor="text1"/>
                  <w:kern w:val="0"/>
                  <w:sz w:val="24"/>
                  <w:szCs w:val="24"/>
                  <w:lang w:val="ru-RU" w:eastAsia="en-US" w:bidi="ar-SA"/>
                </w:rPr>
                <w:t>fimin.sergej@yandex.ru</w:t>
              </w:r>
            </w:hyperlink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157. г. Урюпинск</w:t>
            </w:r>
          </w:p>
        </w:tc>
        <w:tc>
          <w:tcPr>
            <w:tcW w:w="3704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Романова Нина Васильевна</w:t>
            </w:r>
          </w:p>
        </w:tc>
        <w:tc>
          <w:tcPr>
            <w:tcW w:w="2142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 xml:space="preserve">заместитель начальника отдела образования </w:t>
            </w:r>
          </w:p>
        </w:tc>
        <w:tc>
          <w:tcPr>
            <w:tcW w:w="209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8(84442)4-41-14</w:t>
            </w:r>
          </w:p>
        </w:tc>
        <w:tc>
          <w:tcPr>
            <w:tcW w:w="1769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8-9177213896</w:t>
            </w:r>
          </w:p>
        </w:tc>
        <w:tc>
          <w:tcPr>
            <w:tcW w:w="3435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40">
              <w:r>
                <w:rPr>
                  <w:rFonts w:eastAsia="Calibri" w:cs="Arial" w:ascii="Arial" w:hAnsi="Arial"/>
                  <w:color w:val="000000"/>
                  <w:kern w:val="0"/>
                  <w:sz w:val="23"/>
                  <w:szCs w:val="23"/>
                  <w:u w:val="single"/>
                  <w:shd w:fill="FFFFFF" w:val="clear"/>
                  <w:lang w:val="ru-RU" w:eastAsia="en-US" w:bidi="ar-SA"/>
                </w:rPr>
                <w:t>edu_uryp_city@volganet.ru</w:t>
              </w:r>
            </w:hyperlink>
          </w:p>
        </w:tc>
      </w:tr>
      <w:tr>
        <w:trPr>
          <w:trHeight w:val="255" w:hRule="atLeast"/>
        </w:trPr>
        <w:tc>
          <w:tcPr>
            <w:tcW w:w="2271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158. г. Фролово</w:t>
            </w:r>
          </w:p>
        </w:tc>
        <w:tc>
          <w:tcPr>
            <w:tcW w:w="3704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Тимиргалиева Светлана Васильевна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14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старший методист  МКУ ИУЦ </w:t>
            </w:r>
          </w:p>
        </w:tc>
        <w:tc>
          <w:tcPr>
            <w:tcW w:w="209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8(84465)24234</w:t>
            </w:r>
          </w:p>
        </w:tc>
        <w:tc>
          <w:tcPr>
            <w:tcW w:w="1769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8(919)7979257</w:t>
            </w:r>
          </w:p>
        </w:tc>
        <w:tc>
          <w:tcPr>
            <w:tcW w:w="34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41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edu_frol_city@volganet.ru</w:t>
              </w:r>
            </w:hyperlink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/>
            </w:pPr>
            <w:hyperlink r:id="rId42">
              <w:r>
                <w:rPr>
                  <w:rFonts w:eastAsia="Calibri" w:cs=""/>
                  <w:kern w:val="0"/>
                  <w:sz w:val="22"/>
                  <w:szCs w:val="22"/>
                  <w:lang w:val="ru-RU" w:eastAsia="en-US" w:bidi="ar-SA"/>
                </w:rPr>
                <w:t>frgorono@mail.ru</w:t>
              </w:r>
            </w:hyperlink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t.svetlana.mv@gmail.com</w:t>
            </w:r>
          </w:p>
        </w:tc>
      </w:tr>
    </w:tbl>
    <w:p>
      <w:pPr>
        <w:pStyle w:val="Normal"/>
        <w:spacing w:before="0" w:after="200"/>
        <w:rPr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720" w:right="720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PT Sans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1913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2f1740"/>
    <w:rPr>
      <w:color w:val="0000FF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d12e34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d12e34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2310db"/>
    <w:rPr>
      <w:rFonts w:ascii="Tahoma" w:hAnsi="Tahoma" w:cs="Tahoma"/>
      <w:sz w:val="16"/>
      <w:szCs w:val="16"/>
    </w:rPr>
  </w:style>
  <w:style w:type="character" w:styleId="Wmicallto" w:customStyle="1">
    <w:name w:val="wmi-callto"/>
    <w:basedOn w:val="DefaultParagraphFont"/>
    <w:qFormat/>
    <w:rsid w:val="00d57d44"/>
    <w:rPr/>
  </w:style>
  <w:style w:type="character" w:styleId="Style18" w:customStyle="1">
    <w:name w:val="Стиль Синий"/>
    <w:qFormat/>
    <w:rsid w:val="00054b61"/>
    <w:rPr>
      <w:color w:val="auto"/>
      <w:u w:val="single"/>
    </w:rPr>
  </w:style>
  <w:style w:type="character" w:styleId="Dropdownusernamefirstletter" w:customStyle="1">
    <w:name w:val="dropdown-user-name__first-letter"/>
    <w:basedOn w:val="DefaultParagraphFont"/>
    <w:qFormat/>
    <w:rsid w:val="00b42580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d12e3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8"/>
    <w:uiPriority w:val="99"/>
    <w:unhideWhenUsed/>
    <w:rsid w:val="00d12e3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310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d746e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19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kseev_area@vlpost.ru" TargetMode="External"/><Relationship Id="rId3" Type="http://schemas.openxmlformats.org/officeDocument/2006/relationships/hyperlink" Target="mailto:socialbykovo@volganet.ru" TargetMode="External"/><Relationship Id="rId4" Type="http://schemas.openxmlformats.org/officeDocument/2006/relationships/hyperlink" Target="mailto:e.pervushina@yandex.ru" TargetMode="External"/><Relationship Id="rId5" Type="http://schemas.openxmlformats.org/officeDocument/2006/relationships/hyperlink" Target="mailto:edu_danil@volganet.ru" TargetMode="External"/><Relationship Id="rId6" Type="http://schemas.openxmlformats.org/officeDocument/2006/relationships/hyperlink" Target="mailto:rmk_danil@mail.ru" TargetMode="External"/><Relationship Id="rId7" Type="http://schemas.openxmlformats.org/officeDocument/2006/relationships/hyperlink" Target="mailto:edu.ilovlya@yandex.ru" TargetMode="External"/><Relationship Id="rId8" Type="http://schemas.openxmlformats.org/officeDocument/2006/relationships/hyperlink" Target="mailto:rmk4@mail.ru" TargetMode="External"/><Relationship Id="rId9" Type="http://schemas.openxmlformats.org/officeDocument/2006/relationships/hyperlink" Target="mailto:edu_kalach@volganet.ru" TargetMode="External"/><Relationship Id="rId10" Type="http://schemas.openxmlformats.org/officeDocument/2006/relationships/hyperlink" Target="mailto:kamrako@yandex.ru" TargetMode="External"/><Relationship Id="rId11" Type="http://schemas.openxmlformats.org/officeDocument/2006/relationships/hyperlink" Target="mailto:o.lana55@mail.ru" TargetMode="External"/><Relationship Id="rId12" Type="http://schemas.openxmlformats.org/officeDocument/2006/relationships/hyperlink" Target="mailto:edu_kotel@volganet.ru" TargetMode="External"/><Relationship Id="rId13" Type="http://schemas.openxmlformats.org/officeDocument/2006/relationships/hyperlink" Target="mailto:edu_kotov@volganet.ru" TargetMode="External"/><Relationship Id="rId14" Type="http://schemas.openxmlformats.org/officeDocument/2006/relationships/hyperlink" Target="mailto:burlar6@yandex.ru" TargetMode="External"/><Relationship Id="rId15" Type="http://schemas.openxmlformats.org/officeDocument/2006/relationships/hyperlink" Target="mailto:kumylgarmk@yandex.ru" TargetMode="External"/><Relationship Id="rId16" Type="http://schemas.openxmlformats.org/officeDocument/2006/relationships/hyperlink" Target="mailto:komitetobrazovan@yandex.ru" TargetMode="External"/><Relationship Id="rId17" Type="http://schemas.openxmlformats.org/officeDocument/2006/relationships/hyperlink" Target="mailto:oo.potiomkina@yandex.ru" TargetMode="External"/><Relationship Id="rId18" Type="http://schemas.openxmlformats.org/officeDocument/2006/relationships/hyperlink" Target="mailto:rononex@yandex.ru" TargetMode="External"/><Relationship Id="rId19" Type="http://schemas.openxmlformats.org/officeDocument/2006/relationships/hyperlink" Target="mailto:iIvanchuk_nik_rono@bk.ru" TargetMode="External"/><Relationship Id="rId20" Type="http://schemas.openxmlformats.org/officeDocument/2006/relationships/hyperlink" Target="mailto:mkunovnik@yandex.ru" TargetMode="External"/><Relationship Id="rId21" Type="http://schemas.openxmlformats.org/officeDocument/2006/relationships/hyperlink" Target="mailto:oob_novnik@volganet.ru" TargetMode="External"/><Relationship Id="rId22" Type="http://schemas.openxmlformats.org/officeDocument/2006/relationships/hyperlink" Target="mailto:mkunovnik@yandex.ru" TargetMode="External"/><Relationship Id="rId23" Type="http://schemas.openxmlformats.org/officeDocument/2006/relationships/hyperlink" Target="mailto:liliya975@bk.ru.ru" TargetMode="External"/><Relationship Id="rId24" Type="http://schemas.openxmlformats.org/officeDocument/2006/relationships/hyperlink" Target="mailto:edu_olhov@volganet.ru" TargetMode="External"/><Relationship Id="rId25" Type="http://schemas.openxmlformats.org/officeDocument/2006/relationships/hyperlink" Target="mailto:edu_oct@volganet.ru" TargetMode="External"/><Relationship Id="rId26" Type="http://schemas.openxmlformats.org/officeDocument/2006/relationships/hyperlink" Target="mailto:zipunnikova.tatiana@yandex.ru" TargetMode="External"/><Relationship Id="rId27" Type="http://schemas.openxmlformats.org/officeDocument/2006/relationships/hyperlink" Target="mailto:edu_oct@volganet.ru" TargetMode="External"/><Relationship Id="rId28" Type="http://schemas.openxmlformats.org/officeDocument/2006/relationships/hyperlink" Target="mailto:edu_pal@volganet.ru" TargetMode="External"/><Relationship Id="rId29" Type="http://schemas.openxmlformats.org/officeDocument/2006/relationships/hyperlink" Target="mailto:edu_rudn@volganet.ru" TargetMode="External"/><Relationship Id="rId30" Type="http://schemas.openxmlformats.org/officeDocument/2006/relationships/hyperlink" Target="mailto:edusv@yandex.ru" TargetMode="External"/><Relationship Id="rId31" Type="http://schemas.openxmlformats.org/officeDocument/2006/relationships/hyperlink" Target="mailto:n-kapustina13@mail.ru" TargetMode="External"/><Relationship Id="rId32" Type="http://schemas.openxmlformats.org/officeDocument/2006/relationships/hyperlink" Target="mailto:otdel-semikina@mail.ru" TargetMode="External"/><Relationship Id="rId33" Type="http://schemas.openxmlformats.org/officeDocument/2006/relationships/hyperlink" Target="mailto:nadezda_romanovskaja@mail.ru" TargetMode="External"/><Relationship Id="rId34" Type="http://schemas.openxmlformats.org/officeDocument/2006/relationships/hyperlink" Target="mailto:edu_frol@volganet.ru" TargetMode="External"/><Relationship Id="rId35" Type="http://schemas.openxmlformats.org/officeDocument/2006/relationships/hyperlink" Target="mailto:edu_cher@volganet.ru" TargetMode="External"/><Relationship Id="rId36" Type="http://schemas.openxmlformats.org/officeDocument/2006/relationships/hyperlink" Target="mailto:ronia13@yandex.ru" TargetMode="External"/><Relationship Id="rId37" Type="http://schemas.openxmlformats.org/officeDocument/2006/relationships/hyperlink" Target="mailto:edu_kam_city@volganet.ru" TargetMode="External"/><Relationship Id="rId38" Type="http://schemas.openxmlformats.org/officeDocument/2006/relationships/hyperlink" Target="mailto:edu_mih_city@volganet.ru" TargetMode="External"/><Relationship Id="rId39" Type="http://schemas.openxmlformats.org/officeDocument/2006/relationships/hyperlink" Target="mailto:fimin.sergej@yandex.ru" TargetMode="External"/><Relationship Id="rId40" Type="http://schemas.openxmlformats.org/officeDocument/2006/relationships/hyperlink" Target="mailto:edu_uryp_city@volganet.ru" TargetMode="External"/><Relationship Id="rId41" Type="http://schemas.openxmlformats.org/officeDocument/2006/relationships/hyperlink" Target="mailto:edu_frol_city@volganet.ru" TargetMode="External"/><Relationship Id="rId42" Type="http://schemas.openxmlformats.org/officeDocument/2006/relationships/hyperlink" Target="mailto:frgorono@mail.ru" TargetMode="External"/><Relationship Id="rId43" Type="http://schemas.openxmlformats.org/officeDocument/2006/relationships/fontTable" Target="fontTable.xml"/><Relationship Id="rId44" Type="http://schemas.openxmlformats.org/officeDocument/2006/relationships/settings" Target="settings.xml"/><Relationship Id="rId45" Type="http://schemas.openxmlformats.org/officeDocument/2006/relationships/theme" Target="theme/theme1.xml"/><Relationship Id="rId4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8E2A-38C8-4C73-9A6C-EEDCB0E6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LibreOffice/7.2.2.2$Windows_X86_64 LibreOffice_project/02b2acce88a210515b4a5bb2e46cbfb63fe97d56</Application>
  <AppVersion>15.0000</AppVersion>
  <Pages>4</Pages>
  <Words>548</Words>
  <Characters>5392</Characters>
  <CharactersWithSpaces>5740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2021-11-16T05:41:00Z</dcterms:created>
  <dc:creator>Марина М.А. Десятериченко</dc:creator>
  <dc:description/>
  <dc:language>ru-RU</dc:language>
  <cp:lastModifiedBy/>
  <cp:lastPrinted>2020-03-12T11:59:00Z</cp:lastPrinted>
  <dcterms:modified xsi:type="dcterms:W3CDTF">2021-11-16T11:03:37Z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