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.04.2021 г.</w:t>
        <w:tab/>
        <w:tab/>
        <w:tab/>
        <w:tab/>
        <w:tab/>
        <w:tab/>
        <w:t xml:space="preserve">                                     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sz w:val="28"/>
          <w:szCs w:val="28"/>
        </w:rPr>
        <w:t xml:space="preserve">Об итогах </w:t>
      </w:r>
      <w:r>
        <w:rPr>
          <w:rFonts w:cs="Times New Roman"/>
          <w:sz w:val="28"/>
          <w:szCs w:val="28"/>
        </w:rPr>
        <w:t xml:space="preserve">V районного дистанционного конкурса проектно-исследовательских работ «Шаг в будущее»  для обучающихся, студентов и педагогических работников образовательных организаций </w:t>
      </w:r>
    </w:p>
    <w:p>
      <w:pPr>
        <w:pStyle w:val="Normal"/>
        <w:spacing w:lineRule="auto" w:line="240" w:before="0" w:after="0"/>
        <w:jc w:val="center"/>
        <w:rPr>
          <w:sz w:val="28"/>
        </w:rPr>
      </w:pPr>
      <w:r>
        <w:rPr>
          <w:rFonts w:cs="Times New Roman"/>
          <w:sz w:val="28"/>
          <w:szCs w:val="28"/>
        </w:rPr>
        <w:t xml:space="preserve">Жирновского муниципального района  </w:t>
      </w:r>
    </w:p>
    <w:p>
      <w:pPr>
        <w:pStyle w:val="Normal"/>
        <w:jc w:val="both"/>
        <w:rPr>
          <w:sz w:val="28"/>
        </w:rPr>
      </w:pPr>
      <w:r>
        <w:rPr/>
        <w:t xml:space="preserve">        </w:t>
      </w:r>
      <w:r>
        <w:rPr>
          <w:sz w:val="28"/>
        </w:rPr>
        <w:t xml:space="preserve">В соответствии с приказом  отдела по образованию администрации Жирновского муниципального района Волгоградской области от </w:t>
      </w:r>
      <w:r>
        <w:rPr>
          <w:sz w:val="28"/>
        </w:rPr>
        <w:t>0</w:t>
      </w:r>
      <w:r>
        <w:rPr>
          <w:sz w:val="28"/>
        </w:rPr>
        <w:t xml:space="preserve">2.03.2021 г. № </w:t>
      </w:r>
      <w:r>
        <w:rPr>
          <w:sz w:val="28"/>
        </w:rPr>
        <w:t>70</w:t>
      </w:r>
      <w:r>
        <w:rPr>
          <w:sz w:val="28"/>
        </w:rPr>
        <w:t xml:space="preserve">  «О проведении </w:t>
      </w:r>
      <w:r>
        <w:rPr>
          <w:rFonts w:cs="Times New Roman"/>
          <w:sz w:val="28"/>
          <w:szCs w:val="28"/>
        </w:rPr>
        <w:t xml:space="preserve">V районного дистанционного конкурса проектно-исследовательских работ «Шаг в будущее»  для обучающихся, студентов и педагогических работников образовательных организаций Жирновского муниципального района" </w:t>
      </w:r>
      <w:r>
        <w:rPr>
          <w:rFonts w:cs="Times New Roman"/>
          <w:sz w:val="28"/>
          <w:szCs w:val="28"/>
        </w:rPr>
        <w:t>(далее Конкурс)</w:t>
      </w:r>
      <w:r>
        <w:rPr>
          <w:rFonts w:cs="Times New Roman"/>
          <w:sz w:val="28"/>
          <w:szCs w:val="28"/>
        </w:rPr>
        <w:t xml:space="preserve">  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.2021 по 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.04.2021</w:t>
      </w:r>
      <w:r>
        <w:rPr>
          <w:sz w:val="28"/>
        </w:rPr>
        <w:t xml:space="preserve">  </w:t>
      </w:r>
      <w:r>
        <w:rPr>
          <w:sz w:val="28"/>
        </w:rPr>
        <w:t xml:space="preserve">состоялся </w:t>
      </w:r>
      <w:r>
        <w:rPr>
          <w:rFonts w:cs="Times New Roman"/>
          <w:sz w:val="28"/>
          <w:szCs w:val="28"/>
        </w:rPr>
        <w:t>V районный дистанционный конкурс проектно-исследовательских работ «Шаг в будущее»  для обучающихся, студентов и педагогических работников образовательных организаций Жирновского муниципального района, в котором приняли  участие 16 человек, из них -14 учащихся общеобразовательных школ и учреждений дополнительного образования по номинациям: «Художественное направление», «Естественнонаучное направление», «Патриотическое направление» и  возрастным группам: 1-4 классы, 5-6 классы, 7-8 классы, 9-11 классы, воспитатели ДОУ.</w:t>
      </w:r>
    </w:p>
    <w:p>
      <w:pPr>
        <w:pStyle w:val="Normal"/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 xml:space="preserve">На основании вышеизложенного </w:t>
      </w:r>
    </w:p>
    <w:p>
      <w:pPr>
        <w:pStyle w:val="22"/>
        <w:shd w:val="clear" w:color="auto" w:fill="auto"/>
        <w:spacing w:before="0" w:after="0"/>
        <w:ind w:right="20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R Cyr MT" w:hAnsi="Times NR Cyr MT"/>
          <w:sz w:val="28"/>
          <w:szCs w:val="28"/>
        </w:rPr>
        <w:t xml:space="preserve">    </w:t>
      </w:r>
    </w:p>
    <w:p>
      <w:pPr>
        <w:pStyle w:val="21"/>
        <w:shd w:val="clear" w:color="auto" w:fill="auto"/>
        <w:spacing w:lineRule="auto" w:line="276" w:before="0" w:after="205"/>
        <w:ind w:left="20" w:hanging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ПРИКАЗЫВАЮ: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>Результаты Конкурса утвердить. (Приложение №1)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-561" w:leader="none"/>
          <w:tab w:val="left" w:pos="6943" w:leader="none"/>
        </w:tabs>
        <w:jc w:val="both"/>
        <w:rPr>
          <w:sz w:val="28"/>
        </w:rPr>
      </w:pPr>
      <w:r>
        <w:rPr>
          <w:sz w:val="28"/>
        </w:rPr>
        <w:t xml:space="preserve">В соответствии с Положением о проведении Конкурса наградить </w:t>
      </w:r>
      <w:r>
        <w:rPr>
          <w:sz w:val="28"/>
        </w:rPr>
        <w:t xml:space="preserve">победителей и призеров </w:t>
      </w:r>
      <w:r>
        <w:rPr>
          <w:sz w:val="28"/>
        </w:rPr>
        <w:t xml:space="preserve"> дипломами.  </w:t>
      </w:r>
      <w:r>
        <w:rPr>
          <w:rFonts w:eastAsia="Times New Roman" w:cs="Times New Roman"/>
          <w:sz w:val="28"/>
          <w:szCs w:val="28"/>
        </w:rPr>
        <w:t>Конкурсант</w:t>
      </w:r>
      <w:r>
        <w:rPr>
          <w:rFonts w:eastAsia="Times New Roman" w:cs="Times New Roman"/>
          <w:sz w:val="28"/>
          <w:szCs w:val="28"/>
        </w:rPr>
        <w:t>ов</w:t>
      </w:r>
      <w:r>
        <w:rPr>
          <w:rFonts w:eastAsia="Times New Roman" w:cs="Times New Roman"/>
          <w:sz w:val="28"/>
          <w:szCs w:val="28"/>
        </w:rPr>
        <w:t>, не вошедши</w:t>
      </w:r>
      <w:r>
        <w:rPr>
          <w:rFonts w:eastAsia="Times New Roman" w:cs="Times New Roman"/>
          <w:sz w:val="28"/>
          <w:szCs w:val="28"/>
        </w:rPr>
        <w:t>х</w:t>
      </w:r>
      <w:r>
        <w:rPr>
          <w:rFonts w:eastAsia="Times New Roman" w:cs="Times New Roman"/>
          <w:sz w:val="28"/>
          <w:szCs w:val="28"/>
        </w:rPr>
        <w:t xml:space="preserve"> в число Победителей, </w:t>
      </w:r>
      <w:r>
        <w:rPr>
          <w:rFonts w:eastAsia="Times New Roman" w:cs="Times New Roman"/>
          <w:sz w:val="28"/>
          <w:szCs w:val="28"/>
        </w:rPr>
        <w:t>вручить</w:t>
      </w:r>
      <w:r>
        <w:rPr>
          <w:rFonts w:eastAsia="Times New Roman" w:cs="Times New Roman"/>
          <w:sz w:val="28"/>
          <w:szCs w:val="28"/>
        </w:rPr>
        <w:t xml:space="preserve"> дипломы участников </w:t>
      </w:r>
      <w:r>
        <w:rPr>
          <w:rFonts w:eastAsia="Times New Roman" w:cs="Times New Roman"/>
          <w:i/>
          <w:sz w:val="28"/>
          <w:szCs w:val="28"/>
        </w:rPr>
        <w:t>в электронной форме.</w:t>
      </w:r>
    </w:p>
    <w:p>
      <w:pPr>
        <w:pStyle w:val="21"/>
        <w:numPr>
          <w:ilvl w:val="0"/>
          <w:numId w:val="2"/>
        </w:numPr>
        <w:shd w:val="clear" w:color="auto" w:fill="auto"/>
        <w:tabs>
          <w:tab w:val="clear" w:pos="708"/>
          <w:tab w:val="left" w:pos="426" w:leader="none"/>
        </w:tabs>
        <w:spacing w:lineRule="auto" w:line="276" w:before="0" w:after="0"/>
        <w:ind w:left="720" w:right="2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sz w:val="28"/>
          <w:szCs w:val="28"/>
        </w:rPr>
        <w:t>Контроль  за исполнением  настоящего приказа  возложить на Фетисову С.Ф., директора МКУ «Центр сопровождения ОО».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 образованию                              О.В. Олейникова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rFonts w:ascii="Times NR Cyr MT" w:hAnsi="Times NR Cyr MT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  <w:t xml:space="preserve">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                   </w:t>
      </w:r>
      <w:r>
        <w:rPr>
          <w:rFonts w:ascii="Times NR Cyr MT" w:hAnsi="Times NR Cyr MT"/>
          <w:sz w:val="28"/>
          <w:szCs w:val="28"/>
        </w:rPr>
        <w:t>Приложение №1</w:t>
      </w:r>
    </w:p>
    <w:p>
      <w:pPr>
        <w:pStyle w:val="Normal"/>
        <w:ind w:left="708" w:hanging="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                                                             </w:t>
      </w:r>
      <w:r>
        <w:rPr>
          <w:rFonts w:ascii="Times NR Cyr MT" w:hAnsi="Times NR Cyr MT"/>
          <w:sz w:val="28"/>
          <w:szCs w:val="28"/>
        </w:rPr>
        <w:t xml:space="preserve">к приказу от </w:t>
      </w:r>
      <w:r>
        <w:rPr>
          <w:rFonts w:ascii="Times NR Cyr MT" w:hAnsi="Times NR Cyr MT"/>
          <w:sz w:val="28"/>
          <w:szCs w:val="28"/>
        </w:rPr>
        <w:t>27</w:t>
      </w:r>
      <w:r>
        <w:rPr>
          <w:rFonts w:ascii="Times NR Cyr MT" w:hAnsi="Times NR Cyr MT"/>
          <w:sz w:val="28"/>
          <w:szCs w:val="28"/>
        </w:rPr>
        <w:t xml:space="preserve">.04.2021 г. №                                                                                                </w:t>
      </w:r>
    </w:p>
    <w:p>
      <w:pPr>
        <w:pStyle w:val="Normal"/>
        <w:jc w:val="both"/>
        <w:rPr>
          <w:rFonts w:ascii="Times NR Cyr MT" w:hAnsi="Times NR Cyr MT"/>
          <w:sz w:val="22"/>
          <w:szCs w:val="22"/>
        </w:rPr>
      </w:pPr>
      <w:r>
        <w:rPr>
          <w:rFonts w:ascii="Times NR Cyr MT" w:hAnsi="Times NR Cyr MT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color w:val="000000"/>
          <w:sz w:val="28"/>
          <w:szCs w:val="32"/>
        </w:rPr>
        <w:t>Итоги</w:t>
      </w:r>
    </w:p>
    <w:p>
      <w:pPr>
        <w:pStyle w:val="Normal"/>
        <w:spacing w:lineRule="auto" w:line="240" w:before="0" w:after="0"/>
        <w:ind w:left="-567" w:firstLine="567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V районного дистанционного конкурса проектно-исследовательских работ «Шаг в будущее» по номинациям:</w:t>
      </w:r>
    </w:p>
    <w:p>
      <w:pPr>
        <w:pStyle w:val="Normal"/>
        <w:spacing w:lineRule="auto" w:line="240" w:before="0"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«Художественное направление»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  <w:u w:val="single"/>
        </w:rPr>
        <w:t>Возрастная группа: 1-4 классы: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 место - Баумбах Артём  (8 лет) МБУДО «Жирновский ЦДТ», педагог Митрофанова Наталья Павловна.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 место - Фимина Елена (8 лет) МБУДО «Жирновский ЦДТ», педагог Курафеева Светлана Николаевна.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 место - Мантуленко Алена (4 класс) Красноярский филиал МБУДО «Жирновский ЦДТ», педагог Кузуб Марина Васильевна.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  <w:u w:val="single"/>
        </w:rPr>
        <w:t>Возрастная группа: 9-11 классы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 место - Давыденко Александра (11 класс) МКОУ «СШ с УИОП г. Жирновска», учитель Прокопенко Валентина Васильевна.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 место - Райтер Полина (9 класс) МКОУ «СШ с УИОП г. Жирновска», учитель Прокопенко Валентина Васильевна.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Возрастная группа: воспитатели ДОУ: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место - Ткаченко Наталья Васильевна, Онипченко Ирина Витальевна</w:t>
      </w:r>
      <w:bookmarkStart w:id="0" w:name="_GoBack"/>
      <w:bookmarkEnd w:id="0"/>
      <w:r>
        <w:rPr>
          <w:rFonts w:cs="Times New Roman"/>
          <w:sz w:val="28"/>
          <w:szCs w:val="28"/>
        </w:rPr>
        <w:t>, воспитатели ДОУ МДС № 9 «Золотой ключик» города Жирновска.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«Естественнонаучное направление»: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  <w:u w:val="single"/>
        </w:rPr>
        <w:t>Возрастная группа: 1-4 классы: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 место - Прошин Дмитрий (4 класс)</w:t>
      </w:r>
      <w:r>
        <w:rPr/>
        <w:t xml:space="preserve"> </w:t>
      </w:r>
      <w:r>
        <w:rPr>
          <w:rFonts w:eastAsia="Calibri" w:cs="Times New Roman"/>
          <w:sz w:val="28"/>
          <w:szCs w:val="28"/>
        </w:rPr>
        <w:t>МКОУ «СШ с УИОП г. Жирновска», учитель Курбанниязова Наталья Васильевна.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 место - Колесников Денис (4 класс) МКОУ «СШ с УИОП г. Жирновска», учитель Курбанниязова Наталья Васильевна.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  <w:u w:val="single"/>
        </w:rPr>
        <w:t>Возрастная группа: 7-8 классы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 место - Бабичев Евгений  и Васина Валерия (8 класс) МКОУ «СШ № 2 г. Жирновска», учитель</w:t>
      </w:r>
      <w:r>
        <w:rPr>
          <w:rFonts w:cs="Times New Roman"/>
          <w:sz w:val="28"/>
          <w:szCs w:val="28"/>
        </w:rPr>
        <w:t xml:space="preserve"> Черных Анастасия Сергеевна.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/>
          <w:sz w:val="28"/>
          <w:szCs w:val="28"/>
          <w:u w:val="single"/>
        </w:rPr>
        <w:t>Возрастная группа: 9-11 классы: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-567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 место - Рябыкина Ольга (9 класс) МКОУ «СШ с УИОП г. Жирновска», учитель Прокопенко Валентина Васильевна.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 место - Рокотянская Ольга (9 класс)</w:t>
      </w:r>
      <w:r>
        <w:rPr/>
        <w:t xml:space="preserve"> </w:t>
      </w:r>
      <w:r>
        <w:rPr>
          <w:rFonts w:cs="Times New Roman"/>
          <w:sz w:val="28"/>
          <w:szCs w:val="28"/>
        </w:rPr>
        <w:t>МКОУ «СШ № 2 г. Жирновска», учитель Черных Анастасия Сергеевна.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 место - Мантуленко Алена и Стороженко Алина (11 класс) МКОУ «СШ № 2 г. Жирновска», учитель Черных Анастасия Сергеевна.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«Патриотическое направление»: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-567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 место - Морозова Наталья Геннадьевна, воспитатель ДОУ Линёвский МДС «Ромашка» № 2 (Алешниковский филиал).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-567"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</w:r>
    </w:p>
    <w:p>
      <w:pPr>
        <w:pStyle w:val="ListParagraph"/>
        <w:shd w:val="clear" w:color="auto" w:fill="auto"/>
        <w:spacing w:lineRule="exact" w:line="240" w:before="0" w:after="200"/>
        <w:ind w:left="1134" w:hanging="0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</w:r>
    </w:p>
    <w:p>
      <w:pPr>
        <w:pStyle w:val="31"/>
        <w:shd w:val="clear" w:color="auto" w:fill="auto"/>
        <w:spacing w:lineRule="exact" w:line="240" w:before="0" w:after="261"/>
        <w:ind w:right="20" w:hanging="0"/>
        <w:rPr>
          <w:b w:val="false"/>
          <w:b w:val="false"/>
          <w:color w:val="000000"/>
          <w:sz w:val="28"/>
          <w:szCs w:val="28"/>
          <w:lang w:eastAsia="ru-RU" w:bidi="ru-RU"/>
        </w:rPr>
      </w:pPr>
      <w:r>
        <w:rPr>
          <w:b w:val="false"/>
          <w:color w:val="000000"/>
          <w:sz w:val="28"/>
          <w:szCs w:val="28"/>
          <w:lang w:eastAsia="ru-RU" w:bidi="ru-RU"/>
        </w:rPr>
        <w:t>Начальник отдела по образованию                                    О.В.Олейникова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R Cyr M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06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0a06c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ff6f3f"/>
    <w:rPr>
      <w:rFonts w:ascii="Times New Roman" w:hAnsi="Times New Roman" w:eastAsia="Times New Roman" w:cs="Times New Roman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32d56"/>
    <w:rPr>
      <w:rFonts w:ascii="Times New Roman" w:hAnsi="Times New Roman" w:eastAsia="Times New Roman" w:cs="Times New Roman"/>
      <w:b/>
      <w:bCs/>
      <w:shd w:fill="FFFFFF" w:val="clear"/>
    </w:rPr>
  </w:style>
  <w:style w:type="character" w:styleId="Style15" w:customStyle="1">
    <w:name w:val="Основной текст_"/>
    <w:basedOn w:val="DefaultParagraphFont"/>
    <w:link w:val="21"/>
    <w:qFormat/>
    <w:rsid w:val="00432d56"/>
    <w:rPr>
      <w:rFonts w:ascii="Times New Roman" w:hAnsi="Times New Roman" w:eastAsia="Times New Roman" w:cs="Times New Roman"/>
      <w:shd w:fill="FFFFFF" w:val="clear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396c4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396c4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0a06cc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a06cc"/>
    <w:pPr>
      <w:ind w:left="708" w:hanging="0"/>
    </w:pPr>
    <w:rPr/>
  </w:style>
  <w:style w:type="paragraph" w:styleId="21" w:customStyle="1">
    <w:name w:val="Основной текст (2)"/>
    <w:basedOn w:val="Normal"/>
    <w:link w:val="2"/>
    <w:qFormat/>
    <w:rsid w:val="00ff6f3f"/>
    <w:pPr>
      <w:widowControl w:val="false"/>
      <w:shd w:val="clear" w:color="auto" w:fill="FFFFFF"/>
      <w:spacing w:lineRule="exact" w:line="557" w:before="0" w:after="480"/>
    </w:pPr>
    <w:rPr>
      <w:sz w:val="22"/>
      <w:szCs w:val="22"/>
      <w:lang w:eastAsia="en-US"/>
    </w:rPr>
  </w:style>
  <w:style w:type="paragraph" w:styleId="31" w:customStyle="1">
    <w:name w:val="Основной текст (3)"/>
    <w:basedOn w:val="Normal"/>
    <w:link w:val="3"/>
    <w:qFormat/>
    <w:rsid w:val="00432d56"/>
    <w:pPr>
      <w:widowControl w:val="false"/>
      <w:shd w:val="clear" w:color="auto" w:fill="FFFFFF"/>
      <w:spacing w:lineRule="atLeast" w:line="0" w:before="0" w:after="120"/>
    </w:pPr>
    <w:rPr>
      <w:b/>
      <w:bCs/>
      <w:sz w:val="22"/>
      <w:szCs w:val="22"/>
      <w:lang w:eastAsia="en-US"/>
    </w:rPr>
  </w:style>
  <w:style w:type="paragraph" w:styleId="22" w:customStyle="1">
    <w:name w:val="Основной текст2"/>
    <w:basedOn w:val="Normal"/>
    <w:link w:val="a6"/>
    <w:qFormat/>
    <w:rsid w:val="00432d56"/>
    <w:pPr>
      <w:widowControl w:val="false"/>
      <w:shd w:val="clear" w:color="auto" w:fill="FFFFFF"/>
      <w:spacing w:lineRule="exact" w:line="302" w:before="240" w:after="0"/>
      <w:ind w:hanging="360"/>
      <w:jc w:val="both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c44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Default" w:customStyle="1">
    <w:name w:val="Default"/>
    <w:qFormat/>
    <w:rsid w:val="00fc44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semiHidden/>
    <w:unhideWhenUsed/>
    <w:rsid w:val="00396c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semiHidden/>
    <w:unhideWhenUsed/>
    <w:rsid w:val="00396c4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626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9F0-C8AE-4C76-ACA2-02E3A8C8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Application>LibreOffice/7.1.0.3$Windows_X86_64 LibreOffice_project/f6099ecf3d29644b5008cc8f48f42f4a40986e4c</Application>
  <AppVersion>15.0000</AppVersion>
  <Pages>2</Pages>
  <Words>478</Words>
  <Characters>3172</Characters>
  <CharactersWithSpaces>4368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2015-06-04T13:43:00Z</dcterms:created>
  <dc:creator>Пользователь</dc:creator>
  <dc:description/>
  <dc:language>ru-RU</dc:language>
  <cp:lastModifiedBy/>
  <cp:lastPrinted>2017-01-25T06:22:00Z</cp:lastPrinted>
  <dcterms:modified xsi:type="dcterms:W3CDTF">2021-05-13T17:37:21Z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